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66" w:rsidRPr="00A73C05" w:rsidRDefault="00A73C05" w:rsidP="00A73C05">
      <w:pPr>
        <w:spacing w:line="360" w:lineRule="auto"/>
        <w:jc w:val="center"/>
        <w:rPr>
          <w:rFonts w:ascii="돋움" w:eastAsia="돋움" w:hAnsi="돋움"/>
          <w:b/>
          <w:sz w:val="28"/>
          <w:szCs w:val="28"/>
        </w:rPr>
      </w:pPr>
      <w:r w:rsidRPr="00A73C05">
        <w:rPr>
          <w:rFonts w:ascii="돋움" w:eastAsia="돋움" w:hAnsi="돋움" w:hint="eastAsia"/>
          <w:b/>
          <w:sz w:val="28"/>
          <w:szCs w:val="28"/>
        </w:rPr>
        <w:t>빛처럼 별처럼</w:t>
      </w:r>
    </w:p>
    <w:p w:rsidR="00A73C05" w:rsidRDefault="00A73C05" w:rsidP="00A73C05">
      <w:pPr>
        <w:spacing w:line="360" w:lineRule="auto"/>
        <w:rPr>
          <w:rFonts w:ascii="돋움" w:eastAsia="돋움" w:hAnsi="돋움"/>
        </w:rPr>
      </w:pPr>
    </w:p>
    <w:p w:rsidR="00A73C05" w:rsidRPr="00A73C05" w:rsidRDefault="00A73C05" w:rsidP="00A73C05">
      <w:pPr>
        <w:spacing w:line="360" w:lineRule="auto"/>
        <w:rPr>
          <w:rFonts w:ascii="돋움" w:eastAsia="돋움" w:hAnsi="돋움"/>
          <w:b/>
        </w:rPr>
      </w:pPr>
      <w:r w:rsidRPr="00A73C05">
        <w:rPr>
          <w:rFonts w:ascii="돋움" w:eastAsia="돋움" w:hAnsi="돋움" w:hint="eastAsia"/>
          <w:b/>
        </w:rPr>
        <w:t>&lt;다니엘 12장 3절&gt;</w:t>
      </w:r>
    </w:p>
    <w:p w:rsidR="00A73C05" w:rsidRPr="00A73C05" w:rsidRDefault="00A73C05" w:rsidP="00A73C05">
      <w:pPr>
        <w:spacing w:line="360" w:lineRule="auto"/>
        <w:rPr>
          <w:rFonts w:ascii="돋움" w:eastAsia="돋움" w:hAnsi="돋움"/>
          <w:b/>
        </w:rPr>
      </w:pPr>
      <w:r w:rsidRPr="00A73C05">
        <w:rPr>
          <w:rFonts w:ascii="돋움" w:eastAsia="돋움" w:hAnsi="돋움" w:hint="eastAsia"/>
          <w:b/>
        </w:rPr>
        <w:t>지혜 있는 자는 궁창의 빛과 같이 빛날 것이요 많은 사람을 옳은 데로 돌아오게 한 자는 별과 같이 영원토록 빛나리라</w:t>
      </w:r>
    </w:p>
    <w:p w:rsidR="00A73C05" w:rsidRDefault="00A73C05" w:rsidP="00A73C05">
      <w:pPr>
        <w:pBdr>
          <w:bottom w:val="single" w:sz="6" w:space="1" w:color="auto"/>
        </w:pBdr>
        <w:spacing w:line="360" w:lineRule="auto"/>
        <w:rPr>
          <w:rFonts w:ascii="돋움" w:eastAsia="돋움" w:hAnsi="돋움"/>
        </w:rPr>
      </w:pPr>
    </w:p>
    <w:p w:rsidR="00A73C05" w:rsidRDefault="00A73C05" w:rsidP="00A73C05">
      <w:pPr>
        <w:spacing w:line="360" w:lineRule="auto"/>
        <w:rPr>
          <w:rFonts w:ascii="돋움" w:eastAsia="돋움" w:hAnsi="돋움"/>
        </w:rPr>
      </w:pPr>
    </w:p>
    <w:p w:rsidR="00B46141" w:rsidRDefault="00A73C05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여러분은 여러분의 이름을 좋아하십니까? 저의 경우, </w:t>
      </w:r>
      <w:r w:rsidR="0089523B">
        <w:rPr>
          <w:rFonts w:ascii="돋움" w:eastAsia="돋움" w:hAnsi="돋움" w:hint="eastAsia"/>
        </w:rPr>
        <w:t>제</w:t>
      </w:r>
      <w:r>
        <w:rPr>
          <w:rFonts w:ascii="돋움" w:eastAsia="돋움" w:hAnsi="돋움" w:hint="eastAsia"/>
        </w:rPr>
        <w:t xml:space="preserve"> 이름을 </w:t>
      </w:r>
      <w:r w:rsidR="0089523B">
        <w:rPr>
          <w:rFonts w:ascii="돋움" w:eastAsia="돋움" w:hAnsi="돋움" w:hint="eastAsia"/>
        </w:rPr>
        <w:t xml:space="preserve">예전엔 </w:t>
      </w:r>
      <w:r>
        <w:rPr>
          <w:rFonts w:ascii="돋움" w:eastAsia="돋움" w:hAnsi="돋움" w:hint="eastAsia"/>
        </w:rPr>
        <w:t>썩 좋아</w:t>
      </w:r>
      <w:r w:rsidR="0089523B">
        <w:rPr>
          <w:rFonts w:ascii="돋움" w:eastAsia="돋움" w:hAnsi="돋움" w:hint="eastAsia"/>
        </w:rPr>
        <w:t xml:space="preserve">하는 편이 아니었습니다. </w:t>
      </w:r>
      <w:r>
        <w:rPr>
          <w:rFonts w:ascii="돋움" w:eastAsia="돋움" w:hAnsi="돋움" w:hint="eastAsia"/>
        </w:rPr>
        <w:t xml:space="preserve">제 이름이 </w:t>
      </w:r>
      <w:r>
        <w:rPr>
          <w:rFonts w:ascii="돋움" w:eastAsia="돋움" w:hAnsi="돋움"/>
        </w:rPr>
        <w:t>‘</w:t>
      </w:r>
      <w:r w:rsidR="0089523B">
        <w:rPr>
          <w:rFonts w:ascii="돋움" w:eastAsia="돋움" w:hAnsi="돋움" w:hint="eastAsia"/>
        </w:rPr>
        <w:t>류</w:t>
      </w:r>
      <w:r>
        <w:rPr>
          <w:rFonts w:ascii="돋움" w:eastAsia="돋움" w:hAnsi="돋움" w:hint="eastAsia"/>
        </w:rPr>
        <w:t>광현</w:t>
      </w:r>
      <w:r>
        <w:rPr>
          <w:rFonts w:ascii="돋움" w:eastAsia="돋움" w:hAnsi="돋움"/>
        </w:rPr>
        <w:t>’</w:t>
      </w:r>
      <w:r w:rsidR="0089523B">
        <w:rPr>
          <w:rFonts w:ascii="돋움" w:eastAsia="돋움" w:hAnsi="돋움" w:hint="eastAsia"/>
        </w:rPr>
        <w:t xml:space="preserve">이지 않습니까? 그런데 사람들이 발음을 잘 못해요. </w:t>
      </w:r>
      <w:r w:rsidR="0089523B">
        <w:rPr>
          <w:rFonts w:ascii="돋움" w:eastAsia="돋움" w:hAnsi="돋움"/>
        </w:rPr>
        <w:t>‘</w:t>
      </w:r>
      <w:r w:rsidR="0089523B">
        <w:rPr>
          <w:rFonts w:ascii="돋움" w:eastAsia="돋움" w:hAnsi="돋움" w:hint="eastAsia"/>
        </w:rPr>
        <w:t>루광현</w:t>
      </w:r>
      <w:r w:rsidR="0089523B">
        <w:rPr>
          <w:rFonts w:ascii="돋움" w:eastAsia="돋움" w:hAnsi="돋움"/>
        </w:rPr>
        <w:t>’</w:t>
      </w:r>
      <w:r w:rsidR="0089523B">
        <w:rPr>
          <w:rFonts w:ascii="돋움" w:eastAsia="돋움" w:hAnsi="돋움" w:hint="eastAsia"/>
        </w:rPr>
        <w:t xml:space="preserve">이라 하기도 하고, </w:t>
      </w:r>
      <w:r w:rsidR="0089523B">
        <w:rPr>
          <w:rFonts w:ascii="돋움" w:eastAsia="돋움" w:hAnsi="돋움"/>
        </w:rPr>
        <w:t>‘</w:t>
      </w:r>
      <w:r w:rsidR="0089523B">
        <w:rPr>
          <w:rFonts w:ascii="돋움" w:eastAsia="돋움" w:hAnsi="돋움" w:hint="eastAsia"/>
        </w:rPr>
        <w:t>류</w:t>
      </w:r>
      <w:r w:rsidR="00F95025">
        <w:rPr>
          <w:rFonts w:ascii="돋움" w:eastAsia="돋움" w:hAnsi="돋움" w:hint="eastAsia"/>
        </w:rPr>
        <w:t>과년</w:t>
      </w:r>
      <w:r w:rsidR="0089523B">
        <w:rPr>
          <w:rFonts w:ascii="돋움" w:eastAsia="돋움" w:hAnsi="돋움"/>
        </w:rPr>
        <w:t>’</w:t>
      </w:r>
      <w:r w:rsidR="0089523B">
        <w:rPr>
          <w:rFonts w:ascii="돋움" w:eastAsia="돋움" w:hAnsi="돋움" w:hint="eastAsia"/>
        </w:rPr>
        <w:t xml:space="preserve">이라 하기도 합니다. </w:t>
      </w:r>
      <w:r w:rsidR="00A9653E">
        <w:rPr>
          <w:rFonts w:ascii="돋움" w:eastAsia="돋움" w:hAnsi="돋움" w:hint="eastAsia"/>
        </w:rPr>
        <w:t xml:space="preserve">그냥 쉽게 </w:t>
      </w:r>
      <w:r w:rsidR="00A9653E">
        <w:rPr>
          <w:rFonts w:ascii="돋움" w:eastAsia="돋움" w:hAnsi="돋움"/>
        </w:rPr>
        <w:t>‘</w:t>
      </w:r>
      <w:r w:rsidR="00A9653E">
        <w:rPr>
          <w:rFonts w:ascii="돋움" w:eastAsia="돋움" w:hAnsi="돋움" w:hint="eastAsia"/>
        </w:rPr>
        <w:t>유광현</w:t>
      </w:r>
      <w:r w:rsidR="00A9653E">
        <w:rPr>
          <w:rFonts w:ascii="돋움" w:eastAsia="돋움" w:hAnsi="돋움"/>
        </w:rPr>
        <w:t>’</w:t>
      </w:r>
      <w:r w:rsidR="00A9653E">
        <w:rPr>
          <w:rFonts w:ascii="돋움" w:eastAsia="돋움" w:hAnsi="돋움" w:hint="eastAsia"/>
        </w:rPr>
        <w:t xml:space="preserve">이라 부르기도 합니다. </w:t>
      </w:r>
      <w:r w:rsidR="0089523B">
        <w:rPr>
          <w:rFonts w:ascii="돋움" w:eastAsia="돋움" w:hAnsi="돋움" w:hint="eastAsia"/>
        </w:rPr>
        <w:t xml:space="preserve">그래서 사람들이 제 이름을 말할 때마다 저도 모르게 긴장이 </w:t>
      </w:r>
      <w:r w:rsidR="00F95025">
        <w:rPr>
          <w:rFonts w:ascii="돋움" w:eastAsia="돋움" w:hAnsi="돋움" w:hint="eastAsia"/>
        </w:rPr>
        <w:t>되곤 합</w:t>
      </w:r>
      <w:r w:rsidR="0089523B">
        <w:rPr>
          <w:rFonts w:ascii="돋움" w:eastAsia="돋움" w:hAnsi="돋움" w:hint="eastAsia"/>
        </w:rPr>
        <w:t xml:space="preserve">니다. </w:t>
      </w:r>
    </w:p>
    <w:p w:rsidR="00B46141" w:rsidRDefault="00B46141" w:rsidP="00A73C05">
      <w:pPr>
        <w:spacing w:line="360" w:lineRule="auto"/>
        <w:rPr>
          <w:rFonts w:ascii="돋움" w:eastAsia="돋움" w:hAnsi="돋움"/>
        </w:rPr>
      </w:pPr>
    </w:p>
    <w:p w:rsidR="00A9653E" w:rsidRDefault="0089523B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그런데 언제부터인가 제 이름이 좋아지기 시작했습니다. 아마 예수 믿고나서</w:t>
      </w:r>
      <w:r w:rsidR="00F95025">
        <w:rPr>
          <w:rFonts w:ascii="돋움" w:eastAsia="돋움" w:hAnsi="돋움" w:hint="eastAsia"/>
        </w:rPr>
        <w:t>이겠지요</w:t>
      </w:r>
      <w:r>
        <w:rPr>
          <w:rFonts w:ascii="돋움" w:eastAsia="돋움" w:hAnsi="돋움" w:hint="eastAsia"/>
        </w:rPr>
        <w:t xml:space="preserve">. </w:t>
      </w:r>
      <w:r w:rsidR="00A73C05">
        <w:rPr>
          <w:rFonts w:ascii="돋움" w:eastAsia="돋움" w:hAnsi="돋움"/>
        </w:rPr>
        <w:t>‘</w:t>
      </w:r>
      <w:r w:rsidR="00A73C05">
        <w:rPr>
          <w:rFonts w:ascii="돋움" w:eastAsia="돋움" w:hAnsi="돋움" w:hint="eastAsia"/>
        </w:rPr>
        <w:t>빛 광</w:t>
      </w:r>
      <w:r w:rsidR="00A73C05">
        <w:rPr>
          <w:rFonts w:ascii="돋움" w:eastAsia="돋움" w:hAnsi="돋움"/>
        </w:rPr>
        <w:t>’</w:t>
      </w:r>
      <w:r w:rsidR="00A73C05">
        <w:rPr>
          <w:rFonts w:ascii="돋움" w:eastAsia="돋움" w:hAnsi="돋움" w:hint="eastAsia"/>
        </w:rPr>
        <w:t>자</w:t>
      </w:r>
      <w:r>
        <w:rPr>
          <w:rFonts w:ascii="돋움" w:eastAsia="돋움" w:hAnsi="돋움" w:hint="eastAsia"/>
        </w:rPr>
        <w:t>에</w:t>
      </w:r>
      <w:r w:rsidR="00A73C05">
        <w:rPr>
          <w:rFonts w:ascii="돋움" w:eastAsia="돋움" w:hAnsi="돋움" w:hint="eastAsia"/>
        </w:rPr>
        <w:t xml:space="preserve"> </w:t>
      </w:r>
      <w:r w:rsidR="00A73C05">
        <w:rPr>
          <w:rFonts w:ascii="돋움" w:eastAsia="돋움" w:hAnsi="돋움"/>
        </w:rPr>
        <w:t>‘</w:t>
      </w:r>
      <w:r w:rsidR="00A73C05">
        <w:rPr>
          <w:rFonts w:ascii="돋움" w:eastAsia="돋움" w:hAnsi="돋움" w:hint="eastAsia"/>
        </w:rPr>
        <w:t>어질 현</w:t>
      </w:r>
      <w:r w:rsidR="00A73C05">
        <w:rPr>
          <w:rFonts w:ascii="돋움" w:eastAsia="돋움" w:hAnsi="돋움"/>
        </w:rPr>
        <w:t>’</w:t>
      </w:r>
      <w:r w:rsidR="00A73C05">
        <w:rPr>
          <w:rFonts w:ascii="돋움" w:eastAsia="돋움" w:hAnsi="돋움" w:hint="eastAsia"/>
        </w:rPr>
        <w:t>자</w:t>
      </w:r>
      <w:r>
        <w:rPr>
          <w:rFonts w:ascii="돋움" w:eastAsia="돋움" w:hAnsi="돋움" w:hint="eastAsia"/>
        </w:rPr>
        <w:t xml:space="preserve">,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 xml:space="preserve">빛으로 </w:t>
      </w:r>
      <w:r w:rsidR="00F95025">
        <w:rPr>
          <w:rFonts w:ascii="돋움" w:eastAsia="돋움" w:hAnsi="돋움" w:hint="eastAsia"/>
        </w:rPr>
        <w:t>어질게</w:t>
      </w:r>
      <w:r>
        <w:rPr>
          <w:rFonts w:ascii="돋움" w:eastAsia="돋움" w:hAnsi="돋움" w:hint="eastAsia"/>
        </w:rPr>
        <w:t xml:space="preserve"> 한다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>는 뜻입니다. 듣고보니 이름 좋지 않습니까? 하나님께서 내게 비춰주신 진리의 빛으로 내가 만나는 사람들을, 그리고 내 주위 세상을 지혜롭게</w:t>
      </w:r>
      <w:r w:rsidR="00A9653E">
        <w:rPr>
          <w:rFonts w:ascii="돋움" w:eastAsia="돋움" w:hAnsi="돋움" w:hint="eastAsia"/>
        </w:rPr>
        <w:t xml:space="preserve"> 하라는 뜻으로, 하나님께서 주신 이름이라고 저는 생각합니다.</w:t>
      </w:r>
    </w:p>
    <w:p w:rsidR="00A9653E" w:rsidRDefault="00A9653E" w:rsidP="00A73C05">
      <w:pPr>
        <w:spacing w:line="360" w:lineRule="auto"/>
        <w:rPr>
          <w:rFonts w:ascii="돋움" w:eastAsia="돋움" w:hAnsi="돋움"/>
        </w:rPr>
      </w:pPr>
    </w:p>
    <w:p w:rsidR="00F95025" w:rsidRDefault="00A9653E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자식 이름 대충 짓는 부모는 별로 없지요. 저희 딸 이름이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한별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인데, 이 이름의 근거는 오늘 본문 말씀 다니엘 12장 3절입니다.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많은 사람을 옳은 데로 돌아오게 한 자는 별과 같이 영원토록 빛나리라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밤하늘에 빛나는 별처럼, 많은 사람을 옳은 </w:t>
      </w:r>
      <w:r w:rsidR="00F95025">
        <w:rPr>
          <w:rFonts w:ascii="돋움" w:eastAsia="돋움" w:hAnsi="돋움" w:hint="eastAsia"/>
        </w:rPr>
        <w:t>길로 이끄</w:t>
      </w:r>
      <w:r>
        <w:rPr>
          <w:rFonts w:ascii="돋움" w:eastAsia="돋움" w:hAnsi="돋움" w:hint="eastAsia"/>
        </w:rPr>
        <w:t xml:space="preserve">는 복된 인생 살라고, </w:t>
      </w:r>
      <w:r w:rsidR="00B46141">
        <w:rPr>
          <w:rFonts w:ascii="돋움" w:eastAsia="돋움" w:hAnsi="돋움" w:hint="eastAsia"/>
        </w:rPr>
        <w:t xml:space="preserve">그처럼 아름다운 하나의 별이 되라고, 그렇게 </w:t>
      </w:r>
      <w:r>
        <w:rPr>
          <w:rFonts w:ascii="돋움" w:eastAsia="돋움" w:hAnsi="돋움" w:hint="eastAsia"/>
        </w:rPr>
        <w:t xml:space="preserve">지은 것이지요. </w:t>
      </w:r>
    </w:p>
    <w:p w:rsidR="00F95025" w:rsidRDefault="00F95025" w:rsidP="00A73C05">
      <w:pPr>
        <w:spacing w:line="360" w:lineRule="auto"/>
        <w:rPr>
          <w:rFonts w:ascii="돋움" w:eastAsia="돋움" w:hAnsi="돋움"/>
        </w:rPr>
      </w:pPr>
    </w:p>
    <w:p w:rsidR="00F95025" w:rsidRDefault="00F95025" w:rsidP="00B46141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저희 가족 이름 자랑만 해서 죄송합니다. 아마 여러분도 다들 좋은 이름 갖고 계실 </w:t>
      </w:r>
      <w:r w:rsidR="00B46141">
        <w:rPr>
          <w:rFonts w:ascii="돋움" w:eastAsia="돋움" w:hAnsi="돋움" w:hint="eastAsia"/>
        </w:rPr>
        <w:t>거라 생각합</w:t>
      </w:r>
      <w:r>
        <w:rPr>
          <w:rFonts w:ascii="돋움" w:eastAsia="돋움" w:hAnsi="돋움" w:hint="eastAsia"/>
        </w:rPr>
        <w:t xml:space="preserve">니다. </w:t>
      </w:r>
      <w:r w:rsidR="00194F6E">
        <w:rPr>
          <w:rFonts w:ascii="돋움" w:eastAsia="돋움" w:hAnsi="돋움" w:hint="eastAsia"/>
        </w:rPr>
        <w:t xml:space="preserve">그런데 </w:t>
      </w:r>
      <w:r>
        <w:rPr>
          <w:rFonts w:ascii="돋움" w:eastAsia="돋움" w:hAnsi="돋움" w:hint="eastAsia"/>
        </w:rPr>
        <w:t>좋은 이름 갖는 것도 중요하지만, 그 이름에 걸맞게 사는 것은 더 중요</w:t>
      </w:r>
      <w:r w:rsidR="00194F6E">
        <w:rPr>
          <w:rFonts w:ascii="돋움" w:eastAsia="돋움" w:hAnsi="돋움" w:hint="eastAsia"/>
        </w:rPr>
        <w:t>한 일일 것입니다.</w:t>
      </w:r>
      <w:r>
        <w:rPr>
          <w:rFonts w:ascii="돋움" w:eastAsia="돋움" w:hAnsi="돋움" w:hint="eastAsia"/>
        </w:rPr>
        <w:t xml:space="preserve"> 아무리 별로인 이름 갖고 있는 사람도 멋진 인생을 살게 되면 그 별로인 이름조차 멋있게 보이는 법입니다. </w:t>
      </w:r>
    </w:p>
    <w:p w:rsidR="00F95025" w:rsidRDefault="00F95025" w:rsidP="00A73C05">
      <w:pPr>
        <w:spacing w:line="360" w:lineRule="auto"/>
        <w:rPr>
          <w:rFonts w:ascii="돋움" w:eastAsia="돋움" w:hAnsi="돋움"/>
        </w:rPr>
      </w:pPr>
    </w:p>
    <w:p w:rsidR="00B46141" w:rsidRDefault="00194F6E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우리 각자의 이름과 별도로, 여기 모인 우리 모두가 공통적으로 갖고 있는 이름이 있습니다. 바로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크리스찬-그리스도인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이라는 이름입니다.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그리스도의 사람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이라는 뜻이지요. 예수 그리스도를 믿는 사람, 예수 그리스도를 전하는 사람, 예수 그리스도의 진리의 빛을 비추는 사람 등 여러가지 의미로 이해될 수 있을 것입니다. </w:t>
      </w:r>
    </w:p>
    <w:p w:rsidR="00B46141" w:rsidRDefault="00B46141" w:rsidP="00A73C05">
      <w:pPr>
        <w:spacing w:line="360" w:lineRule="auto"/>
        <w:rPr>
          <w:rFonts w:ascii="돋움" w:eastAsia="돋움" w:hAnsi="돋움"/>
        </w:rPr>
      </w:pPr>
    </w:p>
    <w:p w:rsidR="00194F6E" w:rsidRDefault="00194F6E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요즘 한국에서는 이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그리스도인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이라는 이름을 별로 안 좋아하는 분위기지요. 그건 사람들이 그리스도를 싫어해서가 아니라, 우리에게서 그리스도의 빛이 잘 안 비쳐지기 때문일 것입니다. 이에 대한 다른 </w:t>
      </w:r>
      <w:r w:rsidR="00B46141">
        <w:rPr>
          <w:rFonts w:ascii="돋움" w:eastAsia="돋움" w:hAnsi="돋움" w:hint="eastAsia"/>
        </w:rPr>
        <w:t xml:space="preserve">특별한 </w:t>
      </w:r>
      <w:r>
        <w:rPr>
          <w:rFonts w:ascii="돋움" w:eastAsia="돋움" w:hAnsi="돋움" w:hint="eastAsia"/>
        </w:rPr>
        <w:t xml:space="preserve">해결책은 없겠지요. </w:t>
      </w:r>
      <w:r w:rsidR="00B46141">
        <w:rPr>
          <w:rFonts w:ascii="돋움" w:eastAsia="돋움" w:hAnsi="돋움" w:hint="eastAsia"/>
        </w:rPr>
        <w:t xml:space="preserve">그리스도인인 우리는, </w:t>
      </w:r>
      <w:r>
        <w:rPr>
          <w:rFonts w:ascii="돋움" w:eastAsia="돋움" w:hAnsi="돋움" w:hint="eastAsia"/>
        </w:rPr>
        <w:t xml:space="preserve">예수 그리스도의 빛을 잘 받아 잘 비추며 살도록 더 노력해야 할 것입니다. </w:t>
      </w:r>
    </w:p>
    <w:p w:rsidR="00194F6E" w:rsidRDefault="00194F6E" w:rsidP="00A73C05">
      <w:pPr>
        <w:spacing w:line="360" w:lineRule="auto"/>
        <w:rPr>
          <w:rFonts w:ascii="돋움" w:eastAsia="돋움" w:hAnsi="돋움"/>
        </w:rPr>
      </w:pPr>
    </w:p>
    <w:p w:rsidR="00B46141" w:rsidRDefault="00B46141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인생을 어리석게 살고자 하는 사람은 없을 것입니다. 살다보니 어리석은 사람이 되어 있을 순 있어도, 맘먹고 그런 인생을 산다는 건 그야말로 어리석은 일입니다. 모르긴 몰라도, 우리들 대부분은 지혜로운 사람이 되길 원합니다. </w:t>
      </w:r>
    </w:p>
    <w:p w:rsidR="00B46141" w:rsidRDefault="00B46141" w:rsidP="00A73C05">
      <w:pPr>
        <w:spacing w:line="360" w:lineRule="auto"/>
        <w:rPr>
          <w:rFonts w:ascii="돋움" w:eastAsia="돋움" w:hAnsi="돋움"/>
        </w:rPr>
      </w:pPr>
    </w:p>
    <w:p w:rsidR="00C431E7" w:rsidRDefault="00B46141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그렇다면 질문하게 됩니다.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어떻게 하면 우리는 지혜로운 인생을 살 수 있는가?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그냥 주어진 일 열심히 하면서 </w:t>
      </w:r>
      <w:r w:rsidR="009321EE">
        <w:rPr>
          <w:rFonts w:ascii="돋움" w:eastAsia="돋움" w:hAnsi="돋움" w:hint="eastAsia"/>
        </w:rPr>
        <w:t>남들</w:t>
      </w:r>
      <w:r>
        <w:rPr>
          <w:rFonts w:ascii="돋움" w:eastAsia="돋움" w:hAnsi="돋움" w:hint="eastAsia"/>
        </w:rPr>
        <w:t xml:space="preserve"> 사는 대로 살다보면 지혜로운 사람이 될 수 있을까요? 만약 그렇다면, 세상엔 지혜로운 사람들로 가득해야 하는데, 현실은 그와 반대인 것만 같습니다. 나라의 살림살이를 책임질 총리 하나를 못 세워서 그렇게 골치를 썩이다가, 결국 세월호 사고에 책임지고 물러나기로 한 총리를 유임</w:t>
      </w:r>
      <w:r w:rsidR="00C431E7">
        <w:rPr>
          <w:rFonts w:ascii="돋움" w:eastAsia="돋움" w:hAnsi="돋움" w:hint="eastAsia"/>
        </w:rPr>
        <w:t xml:space="preserve">시키는 </w:t>
      </w:r>
      <w:r w:rsidR="00D3173E">
        <w:rPr>
          <w:rFonts w:ascii="돋움" w:eastAsia="돋움" w:hAnsi="돋움" w:hint="eastAsia"/>
        </w:rPr>
        <w:t>지금 한</w:t>
      </w:r>
      <w:r w:rsidR="00C431E7">
        <w:rPr>
          <w:rFonts w:ascii="돋움" w:eastAsia="돋움" w:hAnsi="돋움" w:hint="eastAsia"/>
        </w:rPr>
        <w:t xml:space="preserve">국의 현실을 보십시오. </w:t>
      </w:r>
    </w:p>
    <w:p w:rsidR="00C431E7" w:rsidRDefault="00C431E7" w:rsidP="00A73C05">
      <w:pPr>
        <w:spacing w:line="360" w:lineRule="auto"/>
        <w:rPr>
          <w:rFonts w:ascii="돋움" w:eastAsia="돋움" w:hAnsi="돋움"/>
        </w:rPr>
      </w:pPr>
    </w:p>
    <w:p w:rsidR="00A73C05" w:rsidRDefault="00C431E7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자기 인생을 지혜롭게 살아온 인물이 그렇게도 없는 것인지, 아니면 지혜로운 인물을 알아볼 만한 지혜가 지금 위정자들 속에 없기 때문인지, 그 중 어느 쪽이라도 오늘 우리 사회가 지독한 지혜의 가뭄을 겪고 있음은 </w:t>
      </w:r>
      <w:r w:rsidR="00A04579">
        <w:rPr>
          <w:rFonts w:ascii="돋움" w:eastAsia="돋움" w:hAnsi="돋움" w:hint="eastAsia"/>
        </w:rPr>
        <w:t>분명해 보입니다</w:t>
      </w:r>
      <w:r>
        <w:rPr>
          <w:rFonts w:ascii="돋움" w:eastAsia="돋움" w:hAnsi="돋움" w:hint="eastAsia"/>
        </w:rPr>
        <w:t xml:space="preserve">. </w:t>
      </w:r>
    </w:p>
    <w:p w:rsidR="00C431E7" w:rsidRDefault="00C431E7" w:rsidP="00A73C05">
      <w:pPr>
        <w:spacing w:line="360" w:lineRule="auto"/>
        <w:rPr>
          <w:rFonts w:ascii="돋움" w:eastAsia="돋움" w:hAnsi="돋움"/>
        </w:rPr>
      </w:pPr>
    </w:p>
    <w:p w:rsidR="00C431E7" w:rsidRDefault="00794046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우리는 요셉의 이야기를 잘 압니다. 형들에 의해 애굽에 노예로 팔려간 요셉이 바로의 꿈을 해석해주고 약관 30세에 애굽의 총리가 될 줄 누가 알았겠습니까? 그는 남들보다 공부를 많이 한 사람도 아니었고, 출세를 위한 </w:t>
      </w:r>
      <w:r w:rsidR="00D3173E">
        <w:rPr>
          <w:rFonts w:ascii="돋움" w:eastAsia="돋움" w:hAnsi="돋움" w:hint="eastAsia"/>
        </w:rPr>
        <w:t>엘리트 코스를</w:t>
      </w:r>
      <w:r>
        <w:rPr>
          <w:rFonts w:ascii="돋움" w:eastAsia="돋움" w:hAnsi="돋움" w:hint="eastAsia"/>
        </w:rPr>
        <w:t xml:space="preserve"> 차근차근 밟아간 사람도 아니었습니다. 좋은 집안 출신은커녕 애굽 사회에 들어온 이방인이었습니다. </w:t>
      </w:r>
    </w:p>
    <w:p w:rsidR="00794046" w:rsidRPr="00D3173E" w:rsidRDefault="00794046" w:rsidP="00A73C05">
      <w:pPr>
        <w:spacing w:line="360" w:lineRule="auto"/>
        <w:rPr>
          <w:rFonts w:ascii="돋움" w:eastAsia="돋움" w:hAnsi="돋움"/>
        </w:rPr>
      </w:pPr>
    </w:p>
    <w:p w:rsidR="00794046" w:rsidRDefault="00794046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그렇다면 무엇이 그를 그처럼 특별한 인생으로 이끌었던 것일까요? 요셉의 꿈 해석과 정책 제안을 들은 바로가 놀라움 속에 하는 말을 들어보십시오.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이와 같이 하나님의 영에 감동된 사람을 우리가 어찌 찾을 수 있으리요</w:t>
      </w:r>
      <w:r>
        <w:rPr>
          <w:rFonts w:ascii="돋움" w:eastAsia="돋움" w:hAnsi="돋움"/>
        </w:rPr>
        <w:t>…</w:t>
      </w:r>
      <w:r>
        <w:rPr>
          <w:rFonts w:ascii="돋움" w:eastAsia="돋움" w:hAnsi="돋움" w:hint="eastAsia"/>
        </w:rPr>
        <w:t>하나님이 이 모든 것을 네게 보이셨으니 너와 같이 명철하고 지혜 있는 자가 없도다 너는 내 집을 다스리라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(창41:38-40)</w:t>
      </w:r>
    </w:p>
    <w:p w:rsidR="00794046" w:rsidRDefault="00794046" w:rsidP="00A73C05">
      <w:pPr>
        <w:spacing w:line="360" w:lineRule="auto"/>
        <w:rPr>
          <w:rFonts w:ascii="돋움" w:eastAsia="돋움" w:hAnsi="돋움"/>
        </w:rPr>
      </w:pPr>
    </w:p>
    <w:p w:rsidR="00794046" w:rsidRDefault="00794046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애굽왕 바로는 요셉에 대해 꽤 정확한 평가를 내리고 있습니다. 요셉은 지혜로운 사람이</w:t>
      </w:r>
      <w:r>
        <w:rPr>
          <w:rFonts w:ascii="돋움" w:eastAsia="돋움" w:hAnsi="돋움" w:hint="eastAsia"/>
        </w:rPr>
        <w:lastRenderedPageBreak/>
        <w:t xml:space="preserve">었습니다. 그런데 그 지혜는 하나님으로부터 비롯된 것이었습니다. </w:t>
      </w:r>
      <w:r w:rsidR="00E27E36">
        <w:rPr>
          <w:rFonts w:ascii="돋움" w:eastAsia="돋움" w:hAnsi="돋움" w:hint="eastAsia"/>
        </w:rPr>
        <w:t>그리고 요셉이 그렇게 지혜로울 수 있었던 것은, 그가 지혜의 근원이신 하나님을 경외하는 사람이었기 때문입니다.</w:t>
      </w:r>
    </w:p>
    <w:p w:rsidR="00E27E36" w:rsidRDefault="00E27E36" w:rsidP="00A73C05">
      <w:pPr>
        <w:spacing w:line="360" w:lineRule="auto"/>
        <w:rPr>
          <w:rFonts w:ascii="돋움" w:eastAsia="돋움" w:hAnsi="돋움"/>
        </w:rPr>
      </w:pPr>
    </w:p>
    <w:p w:rsidR="00E27E36" w:rsidRDefault="00E27E36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보디발의 아내가 유혹할 때 요셉은 다음과 같은 말로 뿌리칩니다.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내가 어찌 이 큰 악을 행하여 하나님께 죄를 지으리이까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(창39:9). 또한 감옥에 있던 두 관원장이 </w:t>
      </w:r>
      <w:r w:rsidR="00D3173E">
        <w:rPr>
          <w:rFonts w:ascii="돋움" w:eastAsia="돋움" w:hAnsi="돋움" w:hint="eastAsia"/>
        </w:rPr>
        <w:t>전날 밤 꾼 꿈 때문에 번민하자 그는</w:t>
      </w:r>
      <w:r>
        <w:rPr>
          <w:rFonts w:ascii="돋움" w:eastAsia="돋움" w:hAnsi="돋움" w:hint="eastAsia"/>
        </w:rPr>
        <w:t xml:space="preserve"> 말합니다.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해석은 하나님께 있지 아니하니이까 청하건대 내게 이르소서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(창40:8). 바로</w:t>
      </w:r>
      <w:r w:rsidR="00D3173E">
        <w:rPr>
          <w:rFonts w:ascii="돋움" w:eastAsia="돋움" w:hAnsi="돋움" w:hint="eastAsia"/>
        </w:rPr>
        <w:t>의 꿈 해석을 위해</w:t>
      </w:r>
      <w:r>
        <w:rPr>
          <w:rFonts w:ascii="돋움" w:eastAsia="돋움" w:hAnsi="돋움" w:hint="eastAsia"/>
        </w:rPr>
        <w:t xml:space="preserve"> </w:t>
      </w:r>
      <w:r w:rsidR="00D3173E">
        <w:rPr>
          <w:rFonts w:ascii="돋움" w:eastAsia="돋움" w:hAnsi="돋움" w:hint="eastAsia"/>
        </w:rPr>
        <w:t xml:space="preserve">왕궁에 </w:t>
      </w:r>
      <w:r>
        <w:rPr>
          <w:rFonts w:ascii="돋움" w:eastAsia="돋움" w:hAnsi="돋움" w:hint="eastAsia"/>
        </w:rPr>
        <w:t xml:space="preserve">불려갔을 때에도 </w:t>
      </w:r>
      <w:r w:rsidR="00D3173E">
        <w:rPr>
          <w:rFonts w:ascii="돋움" w:eastAsia="돋움" w:hAnsi="돋움" w:hint="eastAsia"/>
        </w:rPr>
        <w:t>그의 태도는 한결같습니다.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내가 아니라 하나님께서 바로에게 편안한 대답을 하시리이다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(창41:16).</w:t>
      </w:r>
    </w:p>
    <w:p w:rsidR="00E27E36" w:rsidRDefault="00E27E36" w:rsidP="00A73C05">
      <w:pPr>
        <w:spacing w:line="360" w:lineRule="auto"/>
        <w:rPr>
          <w:rFonts w:ascii="돋움" w:eastAsia="돋움" w:hAnsi="돋움"/>
        </w:rPr>
      </w:pPr>
    </w:p>
    <w:p w:rsidR="00E27E36" w:rsidRDefault="00E27E36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잠언 9장 10절에 </w:t>
      </w:r>
      <w:r w:rsidRPr="00AE28D7">
        <w:rPr>
          <w:rFonts w:ascii="돋움" w:eastAsia="돋움" w:hAnsi="돋움"/>
          <w:b/>
        </w:rPr>
        <w:t>“</w:t>
      </w:r>
      <w:r w:rsidRPr="00AE28D7">
        <w:rPr>
          <w:rFonts w:ascii="돋움" w:eastAsia="돋움" w:hAnsi="돋움" w:hint="eastAsia"/>
          <w:b/>
        </w:rPr>
        <w:t>여호와를 경외하는 것이 지혜의 근본이요 거룩하신 자를 아는 것이 명철이니라</w:t>
      </w:r>
      <w:r w:rsidRPr="00AE28D7">
        <w:rPr>
          <w:rFonts w:ascii="돋움" w:eastAsia="돋움" w:hAnsi="돋움"/>
          <w:b/>
        </w:rPr>
        <w:t>”</w:t>
      </w:r>
      <w:r>
        <w:rPr>
          <w:rFonts w:ascii="돋움" w:eastAsia="돋움" w:hAnsi="돋움" w:hint="eastAsia"/>
        </w:rPr>
        <w:t xml:space="preserve"> 말씀합니다. 그리고</w:t>
      </w:r>
      <w:r w:rsidR="00BE6334">
        <w:rPr>
          <w:rFonts w:ascii="돋움" w:eastAsia="돋움" w:hAnsi="돋움" w:hint="eastAsia"/>
        </w:rPr>
        <w:t xml:space="preserve"> </w:t>
      </w:r>
      <w:r w:rsidRPr="00AE28D7">
        <w:rPr>
          <w:rFonts w:ascii="돋움" w:eastAsia="돋움" w:hAnsi="돋움"/>
          <w:b/>
        </w:rPr>
        <w:t>“</w:t>
      </w:r>
      <w:r w:rsidRPr="00AE28D7">
        <w:rPr>
          <w:rFonts w:ascii="돋움" w:eastAsia="돋움" w:hAnsi="돋움" w:hint="eastAsia"/>
          <w:b/>
        </w:rPr>
        <w:t>온갖 좋은 은사와 온전한 선물이 다 위로부터 빛들의 아버지께로부터 내려온다</w:t>
      </w:r>
      <w:r w:rsidRPr="00AE28D7">
        <w:rPr>
          <w:rFonts w:ascii="돋움" w:eastAsia="돋움" w:hAnsi="돋움"/>
          <w:b/>
        </w:rPr>
        <w:t>”</w:t>
      </w:r>
      <w:r>
        <w:rPr>
          <w:rFonts w:ascii="돋움" w:eastAsia="돋움" w:hAnsi="돋움" w:hint="eastAsia"/>
        </w:rPr>
        <w:t xml:space="preserve">고 </w:t>
      </w:r>
      <w:r w:rsidR="00D3173E">
        <w:rPr>
          <w:rFonts w:ascii="돋움" w:eastAsia="돋움" w:hAnsi="돋움" w:hint="eastAsia"/>
        </w:rPr>
        <w:t xml:space="preserve">야고보서는 </w:t>
      </w:r>
      <w:r>
        <w:rPr>
          <w:rFonts w:ascii="돋움" w:eastAsia="돋움" w:hAnsi="돋움" w:hint="eastAsia"/>
        </w:rPr>
        <w:t xml:space="preserve">말씀합니다. </w:t>
      </w:r>
    </w:p>
    <w:p w:rsidR="00E27E36" w:rsidRDefault="00E27E36" w:rsidP="00A73C05">
      <w:pPr>
        <w:spacing w:line="360" w:lineRule="auto"/>
        <w:rPr>
          <w:rFonts w:ascii="돋움" w:eastAsia="돋움" w:hAnsi="돋움"/>
        </w:rPr>
      </w:pPr>
    </w:p>
    <w:p w:rsidR="00E27E36" w:rsidRDefault="00E27E36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세상에는 똑똑한 사람들이 참 많습니다. 남들보다 더 많은 지식을 갖고 있거나 머리가 더 빨리 잘 돌아가는 사람을 보통 똑똑하다고 하지요. 하지만 그 똑똑한 사람을 두고 곧바로 지혜로운 사람이라 말하지는 않습니다. 지난 주일 어린이예배 시간에 제 아내가 아이들에게 혹시 이 둘의 차이를 아는지 질문해 보았다고 합니다. 그런데 놀랍게도, 우리 아이들도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똑똑한 사람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과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지혜로운 사람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이 같지 않다는 걸 경험을 통해 알고 있더라는 것입니다. </w:t>
      </w:r>
    </w:p>
    <w:p w:rsidR="00E27E36" w:rsidRDefault="00E27E36" w:rsidP="00A73C05">
      <w:pPr>
        <w:spacing w:line="360" w:lineRule="auto"/>
        <w:rPr>
          <w:rFonts w:ascii="돋움" w:eastAsia="돋움" w:hAnsi="돋움"/>
        </w:rPr>
      </w:pPr>
    </w:p>
    <w:p w:rsidR="00E27E36" w:rsidRDefault="00E27E36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이처럼 지혜는 머리의 영리함보다 더 깊고 넓은 차원</w:t>
      </w:r>
      <w:r w:rsidR="007F69E5">
        <w:rPr>
          <w:rFonts w:ascii="돋움" w:eastAsia="돋움" w:hAnsi="돋움" w:hint="eastAsia"/>
        </w:rPr>
        <w:t xml:space="preserve">, 즉 사물의 도리나 선악 등을 잘 분별하는 마음의 능력과 관련됩니다. 자기만 생각하며 사는 사람은 그 순간 </w:t>
      </w:r>
      <w:r w:rsidR="00435A1F">
        <w:rPr>
          <w:rFonts w:ascii="돋움" w:eastAsia="돋움" w:hAnsi="돋움" w:hint="eastAsia"/>
        </w:rPr>
        <w:t xml:space="preserve">얕은 꾀로 </w:t>
      </w:r>
      <w:r w:rsidR="007F69E5">
        <w:rPr>
          <w:rFonts w:ascii="돋움" w:eastAsia="돋움" w:hAnsi="돋움" w:hint="eastAsia"/>
        </w:rPr>
        <w:t xml:space="preserve">남보다 많은 이익을 챙길 수 있을 지 몰라도 </w:t>
      </w:r>
      <w:r w:rsidR="00BE6334">
        <w:rPr>
          <w:rFonts w:ascii="돋움" w:eastAsia="돋움" w:hAnsi="돋움" w:hint="eastAsia"/>
        </w:rPr>
        <w:t xml:space="preserve">결코 </w:t>
      </w:r>
      <w:r w:rsidR="007F69E5">
        <w:rPr>
          <w:rFonts w:ascii="돋움" w:eastAsia="돋움" w:hAnsi="돋움" w:hint="eastAsia"/>
        </w:rPr>
        <w:t xml:space="preserve">그 형통함이 오래가지 못합니다. 하지만 하나님을 경외하고 이웃을 생각하며 살 줄 아는 사람은 </w:t>
      </w:r>
      <w:r w:rsidR="00435A1F">
        <w:rPr>
          <w:rFonts w:ascii="돋움" w:eastAsia="돋움" w:hAnsi="돋움" w:hint="eastAsia"/>
        </w:rPr>
        <w:t>그 순간</w:t>
      </w:r>
      <w:r w:rsidR="00D3173E">
        <w:rPr>
          <w:rFonts w:ascii="돋움" w:eastAsia="돋움" w:hAnsi="돋움" w:hint="eastAsia"/>
        </w:rPr>
        <w:t>엔</w:t>
      </w:r>
      <w:r w:rsidR="00435A1F">
        <w:rPr>
          <w:rFonts w:ascii="돋움" w:eastAsia="돋움" w:hAnsi="돋움" w:hint="eastAsia"/>
        </w:rPr>
        <w:t xml:space="preserve"> </w:t>
      </w:r>
      <w:r w:rsidR="007F69E5">
        <w:rPr>
          <w:rFonts w:ascii="돋움" w:eastAsia="돋움" w:hAnsi="돋움" w:hint="eastAsia"/>
        </w:rPr>
        <w:t xml:space="preserve">손해보는 것 같지만 결국 땅을 차지하게 </w:t>
      </w:r>
      <w:r w:rsidR="00BE6334">
        <w:rPr>
          <w:rFonts w:ascii="돋움" w:eastAsia="돋움" w:hAnsi="돋움" w:hint="eastAsia"/>
        </w:rPr>
        <w:t>되리라고</w:t>
      </w:r>
      <w:r w:rsidR="007F69E5">
        <w:rPr>
          <w:rFonts w:ascii="돋움" w:eastAsia="돋움" w:hAnsi="돋움" w:hint="eastAsia"/>
        </w:rPr>
        <w:t xml:space="preserve"> 성경은 말씀합니다 (시37:9). </w:t>
      </w:r>
    </w:p>
    <w:p w:rsidR="007F69E5" w:rsidRPr="00BE6334" w:rsidRDefault="007F69E5" w:rsidP="00A73C05">
      <w:pPr>
        <w:spacing w:line="360" w:lineRule="auto"/>
        <w:rPr>
          <w:rFonts w:ascii="돋움" w:eastAsia="돋움" w:hAnsi="돋움"/>
        </w:rPr>
      </w:pPr>
    </w:p>
    <w:p w:rsidR="007F69E5" w:rsidRDefault="00435A1F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그런데 이 지혜는 가만이 있어도 저절로 주어지는 것이 아니라, 우리가 간절히 사랑하며 구해야 할 것, 또한 움직이며 찾아야 할 것입니다. 옛 사람들은 지혜의 이런 속성을 잘 알고 있었습니다. </w:t>
      </w:r>
      <w:r w:rsidR="00BF28D1"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철학</w:t>
      </w:r>
      <w:r w:rsidR="00BF28D1">
        <w:rPr>
          <w:rFonts w:ascii="돋움" w:eastAsia="돋움" w:hAnsi="돋움"/>
        </w:rPr>
        <w:t>’</w:t>
      </w:r>
      <w:r w:rsidR="00BF28D1">
        <w:rPr>
          <w:rFonts w:ascii="돋움" w:eastAsia="돋움" w:hAnsi="돋움" w:hint="eastAsia"/>
        </w:rPr>
        <w:t>을</w:t>
      </w:r>
      <w:r>
        <w:rPr>
          <w:rFonts w:ascii="돋움" w:eastAsia="돋움" w:hAnsi="돋움" w:hint="eastAsia"/>
        </w:rPr>
        <w:t xml:space="preserve"> 뜻하는 영어단어 Philosophy가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지혜를 사랑한다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는 뜻이라는 걸, 아마 여러분도 잘 아실 것입니다. </w:t>
      </w:r>
      <w:r w:rsidR="00BD3818">
        <w:rPr>
          <w:rFonts w:ascii="돋움" w:eastAsia="돋움" w:hAnsi="돋움" w:hint="eastAsia"/>
        </w:rPr>
        <w:t>이 지혜와 연관된 동양의 개념으로는 道(도)라는 것이 있지요</w:t>
      </w:r>
      <w:r w:rsidR="00BF28D1">
        <w:rPr>
          <w:rFonts w:ascii="돋움" w:eastAsia="돋움" w:hAnsi="돋움" w:hint="eastAsia"/>
        </w:rPr>
        <w:t>?</w:t>
      </w:r>
      <w:r w:rsidR="00BD3818">
        <w:rPr>
          <w:rFonts w:ascii="돋움" w:eastAsia="돋움" w:hAnsi="돋움" w:hint="eastAsia"/>
        </w:rPr>
        <w:t xml:space="preserve"> 道는 우리가 일상 속에서 걸어가며 생각하는 일, </w:t>
      </w:r>
      <w:r w:rsidR="00BF28D1">
        <w:rPr>
          <w:rFonts w:ascii="돋움" w:eastAsia="돋움" w:hAnsi="돋움" w:hint="eastAsia"/>
        </w:rPr>
        <w:t>그리고 그</w:t>
      </w:r>
      <w:r w:rsidR="00BD3818">
        <w:rPr>
          <w:rFonts w:ascii="돋움" w:eastAsia="돋움" w:hAnsi="돋움" w:hint="eastAsia"/>
        </w:rPr>
        <w:t xml:space="preserve"> 삶의 길에서 </w:t>
      </w:r>
      <w:r w:rsidR="00BD3818">
        <w:rPr>
          <w:rFonts w:ascii="돋움" w:eastAsia="돋움" w:hAnsi="돋움" w:hint="eastAsia"/>
        </w:rPr>
        <w:lastRenderedPageBreak/>
        <w:t xml:space="preserve">건져올려진 지혜를 말합니다. </w:t>
      </w:r>
      <w:r w:rsidR="00BF28D1">
        <w:rPr>
          <w:rFonts w:ascii="돋움" w:eastAsia="돋움" w:hAnsi="돋움" w:hint="eastAsia"/>
        </w:rPr>
        <w:t xml:space="preserve">서양인의 사고에서든 동양인의 사고에서든 지혜는 삶 속에서 </w:t>
      </w:r>
      <w:r w:rsidR="00D3173E">
        <w:rPr>
          <w:rFonts w:ascii="돋움" w:eastAsia="돋움" w:hAnsi="돋움" w:hint="eastAsia"/>
        </w:rPr>
        <w:t>열심히</w:t>
      </w:r>
      <w:r w:rsidR="00BF28D1">
        <w:rPr>
          <w:rFonts w:ascii="돋움" w:eastAsia="돋움" w:hAnsi="돋움" w:hint="eastAsia"/>
        </w:rPr>
        <w:t xml:space="preserve"> 찾고 구해야 할 것으로 인식되어 온 것입니다. </w:t>
      </w:r>
      <w:r w:rsidR="00BD3818">
        <w:rPr>
          <w:rFonts w:ascii="돋움" w:eastAsia="돋움" w:hAnsi="돋움" w:hint="eastAsia"/>
        </w:rPr>
        <w:t xml:space="preserve"> </w:t>
      </w:r>
    </w:p>
    <w:p w:rsidR="00BF28D1" w:rsidRDefault="00BF28D1" w:rsidP="00A73C05">
      <w:pPr>
        <w:spacing w:line="360" w:lineRule="auto"/>
        <w:rPr>
          <w:rFonts w:ascii="돋움" w:eastAsia="돋움" w:hAnsi="돋움"/>
        </w:rPr>
      </w:pPr>
    </w:p>
    <w:p w:rsidR="00BF28D1" w:rsidRDefault="00BF28D1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성경은 지혜의 책입니다.</w:t>
      </w:r>
      <w:r w:rsidR="00A04579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성경 </w:t>
      </w:r>
      <w:r w:rsidR="00D3173E">
        <w:rPr>
          <w:rFonts w:ascii="돋움" w:eastAsia="돋움" w:hAnsi="돋움" w:hint="eastAsia"/>
        </w:rPr>
        <w:t>속</w:t>
      </w:r>
      <w:r>
        <w:rPr>
          <w:rFonts w:ascii="돋움" w:eastAsia="돋움" w:hAnsi="돋움" w:hint="eastAsia"/>
        </w:rPr>
        <w:t xml:space="preserve">에는 하나님과 인간, 그리고 세계를 바로 이해하는 지혜가 들어있습니다. </w:t>
      </w:r>
      <w:r w:rsidR="00D3173E">
        <w:rPr>
          <w:rFonts w:ascii="돋움" w:eastAsia="돋움" w:hAnsi="돋움" w:hint="eastAsia"/>
        </w:rPr>
        <w:t>예</w:t>
      </w:r>
      <w:r>
        <w:rPr>
          <w:rFonts w:ascii="돋움" w:eastAsia="돋움" w:hAnsi="돋움" w:hint="eastAsia"/>
        </w:rPr>
        <w:t>수 그리스도로 말미암아 구원에 이르게 하는 지혜도 있습니다 (딤후3:15). 그리스도인은 이 하나님의 지혜를 사랑하며 구하는 사람들이자, 삶 속에서 그 참 지혜의 길인 예수 그리스도의 도를 따르는 사람들입니다.</w:t>
      </w:r>
    </w:p>
    <w:p w:rsidR="00BF28D1" w:rsidRDefault="00BF28D1" w:rsidP="00A73C05">
      <w:pPr>
        <w:spacing w:line="360" w:lineRule="auto"/>
        <w:rPr>
          <w:rFonts w:ascii="돋움" w:eastAsia="돋움" w:hAnsi="돋움"/>
        </w:rPr>
      </w:pPr>
    </w:p>
    <w:p w:rsidR="00E0671C" w:rsidRDefault="00BF28D1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하나님은 우리가 어리석은 자가 되지 않고 지혜로운 자가 되길 원하십니다. 에베소서 5장</w:t>
      </w:r>
      <w:r w:rsidR="00E0671C">
        <w:rPr>
          <w:rFonts w:ascii="돋움" w:eastAsia="돋움" w:hAnsi="돋움" w:hint="eastAsia"/>
        </w:rPr>
        <w:t xml:space="preserve"> 15-18</w:t>
      </w:r>
      <w:r>
        <w:rPr>
          <w:rFonts w:ascii="돋움" w:eastAsia="돋움" w:hAnsi="돋움" w:hint="eastAsia"/>
        </w:rPr>
        <w:t>절</w:t>
      </w:r>
      <w:r w:rsidR="00E0671C">
        <w:rPr>
          <w:rFonts w:ascii="돋움" w:eastAsia="돋움" w:hAnsi="돋움" w:hint="eastAsia"/>
        </w:rPr>
        <w:t xml:space="preserve"> 말씀을 찾아서 함께 읽겠습니다.</w:t>
      </w:r>
    </w:p>
    <w:p w:rsidR="00E0671C" w:rsidRDefault="00E0671C" w:rsidP="00A73C05">
      <w:pPr>
        <w:spacing w:line="360" w:lineRule="auto"/>
        <w:rPr>
          <w:rFonts w:ascii="돋움" w:eastAsia="돋움" w:hAnsi="돋움"/>
        </w:rPr>
      </w:pPr>
    </w:p>
    <w:p w:rsidR="00BF28D1" w:rsidRPr="00AE28D7" w:rsidRDefault="00E0671C" w:rsidP="00A73C05">
      <w:pPr>
        <w:spacing w:line="360" w:lineRule="auto"/>
        <w:rPr>
          <w:rFonts w:ascii="돋움" w:eastAsia="돋움" w:hAnsi="돋움"/>
          <w:b/>
        </w:rPr>
      </w:pPr>
      <w:r w:rsidRPr="00AE28D7">
        <w:rPr>
          <w:rFonts w:ascii="돋움" w:eastAsia="돋움" w:hAnsi="돋움"/>
          <w:b/>
        </w:rPr>
        <w:t>“</w:t>
      </w:r>
      <w:r w:rsidRPr="00AE28D7">
        <w:rPr>
          <w:rFonts w:ascii="돋움" w:eastAsia="돋움" w:hAnsi="돋움" w:hint="eastAsia"/>
          <w:b/>
        </w:rPr>
        <w:t>그런즉 너희가 어떻게 행할지를 자세히 주의하여 지혜 없는 자 같이 하지 말고 오직 지혜 있는 자 같이 하여 세월을 아끼라 때가 악하니라 그러므로 어리석은 자가 되지 말고 오직 주의 뜻이 무엇인가 이해하라 술 취하지 말라 이는 방탕한 것이니 오직 성령으로 충만함을 받으라</w:t>
      </w:r>
      <w:r w:rsidRPr="00AE28D7">
        <w:rPr>
          <w:rFonts w:ascii="돋움" w:eastAsia="돋움" w:hAnsi="돋움"/>
          <w:b/>
        </w:rPr>
        <w:t>”</w:t>
      </w:r>
    </w:p>
    <w:p w:rsidR="00E0671C" w:rsidRDefault="00E0671C" w:rsidP="00A73C05">
      <w:pPr>
        <w:spacing w:line="360" w:lineRule="auto"/>
        <w:rPr>
          <w:rFonts w:ascii="돋움" w:eastAsia="돋움" w:hAnsi="돋움"/>
        </w:rPr>
      </w:pPr>
    </w:p>
    <w:p w:rsidR="00E0671C" w:rsidRDefault="00E0671C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여기서 사도 바울이 </w:t>
      </w:r>
      <w:r w:rsidR="00D3173E">
        <w:rPr>
          <w:rFonts w:ascii="돋움" w:eastAsia="돋움" w:hAnsi="돋움" w:hint="eastAsia"/>
        </w:rPr>
        <w:t>말하</w:t>
      </w:r>
      <w:r>
        <w:rPr>
          <w:rFonts w:ascii="돋움" w:eastAsia="돋움" w:hAnsi="돋움" w:hint="eastAsia"/>
        </w:rPr>
        <w:t xml:space="preserve">는 내용을 좀 쉽게 </w:t>
      </w:r>
      <w:r w:rsidR="00D3173E">
        <w:rPr>
          <w:rFonts w:ascii="돋움" w:eastAsia="돋움" w:hAnsi="돋움" w:hint="eastAsia"/>
        </w:rPr>
        <w:t>말씀드리면</w:t>
      </w:r>
      <w:r>
        <w:rPr>
          <w:rFonts w:ascii="돋움" w:eastAsia="돋움" w:hAnsi="돋움" w:hint="eastAsia"/>
        </w:rPr>
        <w:t xml:space="preserve"> 이런 얘깁니다. </w:t>
      </w:r>
      <w:r>
        <w:rPr>
          <w:rFonts w:ascii="돋움" w:eastAsia="돋움" w:hAnsi="돋움"/>
        </w:rPr>
        <w:t>“</w:t>
      </w:r>
      <w:r w:rsidR="00A04579">
        <w:rPr>
          <w:rFonts w:ascii="돋움" w:eastAsia="돋움" w:hAnsi="돋움" w:hint="eastAsia"/>
        </w:rPr>
        <w:t>우리는 악한 세대를 살고 있습니다. 그러니</w:t>
      </w:r>
      <w:r>
        <w:rPr>
          <w:rFonts w:ascii="돋움" w:eastAsia="돋움" w:hAnsi="돋움" w:hint="eastAsia"/>
        </w:rPr>
        <w:t xml:space="preserve"> 여러분은 </w:t>
      </w:r>
      <w:r w:rsidR="00A04579">
        <w:rPr>
          <w:rFonts w:ascii="돋움" w:eastAsia="돋움" w:hAnsi="돋움" w:hint="eastAsia"/>
        </w:rPr>
        <w:t xml:space="preserve">주의하여 </w:t>
      </w:r>
      <w:r>
        <w:rPr>
          <w:rFonts w:ascii="돋움" w:eastAsia="돋움" w:hAnsi="돋움" w:hint="eastAsia"/>
        </w:rPr>
        <w:t xml:space="preserve">지혜롭게 사십시오. 주의 뜻을 이해하고 실천하고자 애쓰십시오. 이를 위해 </w:t>
      </w:r>
      <w:r w:rsidR="00A04579">
        <w:rPr>
          <w:rFonts w:ascii="돋움" w:eastAsia="돋움" w:hAnsi="돋움" w:hint="eastAsia"/>
        </w:rPr>
        <w:t>여러분은</w:t>
      </w:r>
      <w:r>
        <w:rPr>
          <w:rFonts w:ascii="돋움" w:eastAsia="돋움" w:hAnsi="돋움" w:hint="eastAsia"/>
        </w:rPr>
        <w:t xml:space="preserve"> 성령으로 충만해져야 합니다.</w:t>
      </w:r>
      <w:r>
        <w:rPr>
          <w:rFonts w:ascii="돋움" w:eastAsia="돋움" w:hAnsi="돋움"/>
        </w:rPr>
        <w:t>”</w:t>
      </w:r>
    </w:p>
    <w:p w:rsidR="00E0671C" w:rsidRDefault="00E0671C" w:rsidP="00A73C05">
      <w:pPr>
        <w:spacing w:line="360" w:lineRule="auto"/>
        <w:rPr>
          <w:rFonts w:ascii="돋움" w:eastAsia="돋움" w:hAnsi="돋움"/>
        </w:rPr>
      </w:pPr>
    </w:p>
    <w:p w:rsidR="00391F6B" w:rsidRDefault="00E0671C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고린도교회 성도들에게 보내는 첫 번째 편지에서 </w:t>
      </w:r>
      <w:r w:rsidR="00C817F8">
        <w:rPr>
          <w:rFonts w:ascii="돋움" w:eastAsia="돋움" w:hAnsi="돋움" w:hint="eastAsia"/>
        </w:rPr>
        <w:t xml:space="preserve">바울은 이를 더 자세히 설명합니다. </w:t>
      </w:r>
    </w:p>
    <w:p w:rsidR="00391F6B" w:rsidRDefault="00391F6B" w:rsidP="00A73C05">
      <w:pPr>
        <w:spacing w:line="360" w:lineRule="auto"/>
        <w:rPr>
          <w:rFonts w:ascii="돋움" w:eastAsia="돋움" w:hAnsi="돋움"/>
        </w:rPr>
      </w:pPr>
    </w:p>
    <w:p w:rsidR="00E0671C" w:rsidRDefault="00A04579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십자가는 인류의 구원을 위한 하나님의 지혜입니다. 하지만 이 </w:t>
      </w:r>
      <w:r w:rsidR="00C817F8">
        <w:rPr>
          <w:rFonts w:ascii="돋움" w:eastAsia="돋움" w:hAnsi="돋움" w:hint="eastAsia"/>
        </w:rPr>
        <w:t>십자가의 도</w:t>
      </w:r>
      <w:r>
        <w:rPr>
          <w:rFonts w:ascii="돋움" w:eastAsia="돋움" w:hAnsi="돋움" w:hint="eastAsia"/>
        </w:rPr>
        <w:t>는</w:t>
      </w:r>
      <w:r w:rsidR="00C817F8">
        <w:rPr>
          <w:rFonts w:ascii="돋움" w:eastAsia="돋움" w:hAnsi="돋움" w:hint="eastAsia"/>
        </w:rPr>
        <w:t xml:space="preserve"> 사람의 지혜로 이해되거나 받아들여질 수 있는 것이 아</w:t>
      </w:r>
      <w:r>
        <w:rPr>
          <w:rFonts w:ascii="돋움" w:eastAsia="돋움" w:hAnsi="돋움" w:hint="eastAsia"/>
        </w:rPr>
        <w:t>닙</w:t>
      </w:r>
      <w:r w:rsidR="00C817F8">
        <w:rPr>
          <w:rFonts w:ascii="돋움" w:eastAsia="돋움" w:hAnsi="돋움" w:hint="eastAsia"/>
        </w:rPr>
        <w:t xml:space="preserve">니다 (고전1:21). </w:t>
      </w:r>
      <w:r>
        <w:rPr>
          <w:rFonts w:ascii="돋움" w:eastAsia="돋움" w:hAnsi="돋움" w:hint="eastAsia"/>
        </w:rPr>
        <w:t xml:space="preserve">만약 그랬다면 사람들은 예수를 십자가에 못박지 않았을 것입니다. </w:t>
      </w:r>
      <w:r w:rsidR="00C817F8">
        <w:rPr>
          <w:rFonts w:ascii="돋움" w:eastAsia="돋움" w:hAnsi="돋움" w:hint="eastAsia"/>
        </w:rPr>
        <w:t>하나님은 스스로 지혜롭다 하는 이들의 지혜를 멸하</w:t>
      </w:r>
      <w:r w:rsidR="00D3173E">
        <w:rPr>
          <w:rFonts w:ascii="돋움" w:eastAsia="돋움" w:hAnsi="돋움" w:hint="eastAsia"/>
        </w:rPr>
        <w:t>시</w:t>
      </w:r>
      <w:r w:rsidR="00C817F8">
        <w:rPr>
          <w:rFonts w:ascii="돋움" w:eastAsia="돋움" w:hAnsi="돋움" w:hint="eastAsia"/>
        </w:rPr>
        <w:t>고</w:t>
      </w:r>
      <w:r>
        <w:rPr>
          <w:rFonts w:ascii="돋움" w:eastAsia="돋움" w:hAnsi="돋움" w:hint="eastAsia"/>
        </w:rPr>
        <w:t xml:space="preserve"> (1:19)</w:t>
      </w:r>
      <w:r w:rsidR="00C817F8">
        <w:rPr>
          <w:rFonts w:ascii="돋움" w:eastAsia="돋움" w:hAnsi="돋움" w:hint="eastAsia"/>
        </w:rPr>
        <w:t>, 그들로 하여금 자기 꾀에 빠지게 하시는 분</w:t>
      </w:r>
      <w:r>
        <w:rPr>
          <w:rFonts w:ascii="돋움" w:eastAsia="돋움" w:hAnsi="돋움" w:hint="eastAsia"/>
        </w:rPr>
        <w:t>입니다</w:t>
      </w:r>
      <w:r w:rsidR="00C817F8">
        <w:rPr>
          <w:rFonts w:ascii="돋움" w:eastAsia="돋움" w:hAnsi="돋움" w:hint="eastAsia"/>
        </w:rPr>
        <w:t xml:space="preserve"> (3:19). 그러므로 예수 그리스도에 대한 우리의 믿음은 전하는 자나 듣는 자의 지혜로 말미암은 것이 아니라</w:t>
      </w:r>
      <w:r w:rsidR="00391F6B">
        <w:rPr>
          <w:rFonts w:ascii="돋움" w:eastAsia="돋움" w:hAnsi="돋움" w:hint="eastAsia"/>
        </w:rPr>
        <w:t>,</w:t>
      </w:r>
      <w:r w:rsidR="00C817F8">
        <w:rPr>
          <w:rFonts w:ascii="돋움" w:eastAsia="돋움" w:hAnsi="돋움" w:hint="eastAsia"/>
        </w:rPr>
        <w:t xml:space="preserve"> 오직 하나님의 구원하시는 능력으로 말미암은 것</w:t>
      </w:r>
      <w:r>
        <w:rPr>
          <w:rFonts w:ascii="돋움" w:eastAsia="돋움" w:hAnsi="돋움" w:hint="eastAsia"/>
        </w:rPr>
        <w:t>입니다</w:t>
      </w:r>
      <w:r w:rsidR="00391F6B">
        <w:rPr>
          <w:rFonts w:ascii="돋움" w:eastAsia="돋움" w:hAnsi="돋움" w:hint="eastAsia"/>
        </w:rPr>
        <w:t xml:space="preserve"> (2:5)</w:t>
      </w:r>
      <w:r w:rsidR="00C817F8">
        <w:rPr>
          <w:rFonts w:ascii="돋움" w:eastAsia="돋움" w:hAnsi="돋움" w:hint="eastAsia"/>
        </w:rPr>
        <w:t>.</w:t>
      </w:r>
    </w:p>
    <w:p w:rsidR="00C817F8" w:rsidRPr="00391F6B" w:rsidRDefault="00C817F8" w:rsidP="00A73C05">
      <w:pPr>
        <w:spacing w:line="360" w:lineRule="auto"/>
        <w:rPr>
          <w:rFonts w:ascii="돋움" w:eastAsia="돋움" w:hAnsi="돋움"/>
        </w:rPr>
      </w:pPr>
    </w:p>
    <w:p w:rsidR="00C817F8" w:rsidRDefault="00391F6B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그러나 </w:t>
      </w:r>
      <w:r w:rsidR="00A04579">
        <w:rPr>
          <w:rFonts w:ascii="돋움" w:eastAsia="돋움" w:hAnsi="돋움" w:hint="eastAsia"/>
        </w:rPr>
        <w:t>예수 그리스도를 믿는</w:t>
      </w:r>
      <w:r>
        <w:rPr>
          <w:rFonts w:ascii="돋움" w:eastAsia="돋움" w:hAnsi="돋움" w:hint="eastAsia"/>
        </w:rPr>
        <w:t xml:space="preserve"> 성도들 중에서는 지혜를 말할 수 있다고 바울은 이어서 말합니다 (2:6). 그것은 이 세상의 지혜가 아니라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은밀한 가운데 있는 하나님의 지혜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로서 (2:7),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하나님이 자기를 사랑하는 자들을 위해 예비하신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지혜</w:t>
      </w:r>
      <w:r w:rsidR="00AE28D7">
        <w:rPr>
          <w:rFonts w:ascii="돋움" w:eastAsia="돋움" w:hAnsi="돋움" w:hint="eastAsia"/>
        </w:rPr>
        <w:t xml:space="preserve">입니다 (2:9). </w:t>
      </w:r>
      <w:r>
        <w:rPr>
          <w:rFonts w:ascii="돋움" w:eastAsia="돋움" w:hAnsi="돋움" w:hint="eastAsia"/>
        </w:rPr>
        <w:t>그런데</w:t>
      </w:r>
      <w:r w:rsidR="00AE28D7">
        <w:rPr>
          <w:rFonts w:ascii="돋움" w:eastAsia="돋움" w:hAnsi="돋움" w:hint="eastAsia"/>
        </w:rPr>
        <w:t xml:space="preserve"> </w:t>
      </w:r>
      <w:r w:rsidR="00AE28D7">
        <w:rPr>
          <w:rFonts w:ascii="돋움" w:eastAsia="돋움" w:hAnsi="돋움" w:hint="eastAsia"/>
        </w:rPr>
        <w:lastRenderedPageBreak/>
        <w:t>감추어져있던</w:t>
      </w:r>
      <w:r>
        <w:rPr>
          <w:rFonts w:ascii="돋움" w:eastAsia="돋움" w:hAnsi="돋움" w:hint="eastAsia"/>
        </w:rPr>
        <w:t xml:space="preserve"> 이 지혜를 하나님은 성령을 통해 우리에게 계시하신다는 것입니다 (2:10).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하나님의 깊은 것까지도 통달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하시는 성령께서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우리로 하여금 하나님께서 우리에게 은혜로 주신 것들을 알게</w:t>
      </w:r>
      <w:r>
        <w:rPr>
          <w:rFonts w:ascii="돋움" w:eastAsia="돋움" w:hAnsi="돋움"/>
        </w:rPr>
        <w:t>”</w:t>
      </w:r>
      <w:r w:rsidR="00B54107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하신다고 합니다 (2:10,12). </w:t>
      </w:r>
      <w:r w:rsidR="00B54107">
        <w:rPr>
          <w:rFonts w:ascii="돋움" w:eastAsia="돋움" w:hAnsi="돋움" w:hint="eastAsia"/>
        </w:rPr>
        <w:t xml:space="preserve">주의 뜻과 마음을 열어 보여주시는 </w:t>
      </w:r>
      <w:r>
        <w:rPr>
          <w:rFonts w:ascii="돋움" w:eastAsia="돋움" w:hAnsi="돋움" w:hint="eastAsia"/>
        </w:rPr>
        <w:t>성령</w:t>
      </w:r>
      <w:r w:rsidR="00B54107">
        <w:rPr>
          <w:rFonts w:ascii="돋움" w:eastAsia="돋움" w:hAnsi="돋움" w:hint="eastAsia"/>
        </w:rPr>
        <w:t>의 도우심 가운데</w:t>
      </w:r>
      <w:r>
        <w:rPr>
          <w:rFonts w:ascii="돋움" w:eastAsia="돋움" w:hAnsi="돋움" w:hint="eastAsia"/>
        </w:rPr>
        <w:t xml:space="preserve"> 성도는 </w:t>
      </w:r>
      <w:r w:rsidR="00B54107">
        <w:rPr>
          <w:rFonts w:ascii="돋움" w:eastAsia="돋움" w:hAnsi="돋움" w:hint="eastAsia"/>
        </w:rPr>
        <w:t xml:space="preserve">하늘의 지혜로 세상을 살 수 있다는 것입니다 (2:13-16). </w:t>
      </w:r>
    </w:p>
    <w:p w:rsidR="00B54107" w:rsidRPr="00AE28D7" w:rsidRDefault="00B54107" w:rsidP="00A73C05">
      <w:pPr>
        <w:spacing w:line="360" w:lineRule="auto"/>
        <w:rPr>
          <w:rFonts w:ascii="돋움" w:eastAsia="돋움" w:hAnsi="돋움"/>
        </w:rPr>
      </w:pPr>
    </w:p>
    <w:p w:rsidR="00B54107" w:rsidRDefault="008F23AA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 위로부터 오는 지혜</w:t>
      </w:r>
      <w:r w:rsidR="00D3173E">
        <w:rPr>
          <w:rFonts w:ascii="돋움" w:eastAsia="돋움" w:hAnsi="돋움" w:hint="eastAsia"/>
        </w:rPr>
        <w:t>의 특징</w:t>
      </w:r>
      <w:r w:rsidR="00AE28D7">
        <w:rPr>
          <w:rFonts w:ascii="돋움" w:eastAsia="돋움" w:hAnsi="돋움" w:hint="eastAsia"/>
        </w:rPr>
        <w:t xml:space="preserve">에 대해 설명하고 있는 </w:t>
      </w:r>
      <w:r>
        <w:rPr>
          <w:rFonts w:ascii="돋움" w:eastAsia="돋움" w:hAnsi="돋움" w:hint="eastAsia"/>
        </w:rPr>
        <w:t xml:space="preserve">야고보서 3장 17절 말씀을 찾아서 함께 </w:t>
      </w:r>
      <w:r w:rsidR="00D3173E">
        <w:rPr>
          <w:rFonts w:ascii="돋움" w:eastAsia="돋움" w:hAnsi="돋움" w:hint="eastAsia"/>
        </w:rPr>
        <w:t>읽어보겠습니다.</w:t>
      </w:r>
    </w:p>
    <w:p w:rsidR="008F23AA" w:rsidRPr="008F23AA" w:rsidRDefault="008F23AA" w:rsidP="00A73C05">
      <w:pPr>
        <w:spacing w:line="360" w:lineRule="auto"/>
        <w:rPr>
          <w:rFonts w:ascii="돋움" w:eastAsia="돋움" w:hAnsi="돋움"/>
        </w:rPr>
      </w:pPr>
    </w:p>
    <w:p w:rsidR="008F23AA" w:rsidRPr="00AE28D7" w:rsidRDefault="008F23AA" w:rsidP="00A73C05">
      <w:pPr>
        <w:spacing w:line="360" w:lineRule="auto"/>
        <w:rPr>
          <w:rFonts w:ascii="돋움" w:eastAsia="돋움" w:hAnsi="돋움"/>
          <w:b/>
        </w:rPr>
      </w:pPr>
      <w:r w:rsidRPr="00AE28D7">
        <w:rPr>
          <w:rFonts w:ascii="돋움" w:eastAsia="돋움" w:hAnsi="돋움"/>
          <w:b/>
        </w:rPr>
        <w:t>“</w:t>
      </w:r>
      <w:r w:rsidRPr="00AE28D7">
        <w:rPr>
          <w:rFonts w:ascii="돋움" w:eastAsia="돋움" w:hAnsi="돋움" w:hint="eastAsia"/>
          <w:b/>
        </w:rPr>
        <w:t>오직 위로부터 난 지혜는 첫째 성결하고 다음에 화평하고 관용하고 양순하며 긍휼과 선한 열매가 가득하고 편견과 거짓이 없나니</w:t>
      </w:r>
      <w:r w:rsidRPr="00AE28D7">
        <w:rPr>
          <w:rFonts w:ascii="돋움" w:eastAsia="돋움" w:hAnsi="돋움"/>
          <w:b/>
        </w:rPr>
        <w:t>”</w:t>
      </w:r>
    </w:p>
    <w:p w:rsidR="008F23AA" w:rsidRDefault="008F23AA" w:rsidP="00A73C05">
      <w:pPr>
        <w:spacing w:line="360" w:lineRule="auto"/>
        <w:rPr>
          <w:rFonts w:ascii="돋움" w:eastAsia="돋움" w:hAnsi="돋움"/>
        </w:rPr>
      </w:pPr>
    </w:p>
    <w:p w:rsidR="00A73216" w:rsidRDefault="00A73216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성령 안에서 주어지는 하나님의 지혜는 순결하다고 합니다. 즉 깨끗한 마음에서 나오는 지혜가 참 지혜입니다. 또한 하나님의 지혜는 평화를 사랑하는 특징을 갖습니다. 그 지혜는 다른 사람의 상황과 처지를 고려하고 용납하는 모습으로 나타납니다. </w:t>
      </w:r>
      <w:r w:rsidR="00D3173E">
        <w:rPr>
          <w:rFonts w:ascii="돋움" w:eastAsia="돋움" w:hAnsi="돋움" w:hint="eastAsia"/>
        </w:rPr>
        <w:t xml:space="preserve">또한 </w:t>
      </w:r>
      <w:r>
        <w:rPr>
          <w:rFonts w:ascii="돋움" w:eastAsia="돋움" w:hAnsi="돋움" w:hint="eastAsia"/>
        </w:rPr>
        <w:t xml:space="preserve">그리스도를 경외함으로 피차 복종하는 </w:t>
      </w:r>
      <w:r w:rsidR="00D3173E">
        <w:rPr>
          <w:rFonts w:ascii="돋움" w:eastAsia="돋움" w:hAnsi="돋움" w:hint="eastAsia"/>
        </w:rPr>
        <w:t>모습으로</w:t>
      </w:r>
      <w:r>
        <w:rPr>
          <w:rFonts w:ascii="돋움" w:eastAsia="돋움" w:hAnsi="돋움" w:hint="eastAsia"/>
        </w:rPr>
        <w:t xml:space="preserve"> 나타납니다. 그 지혜 속에는 긍휼</w:t>
      </w:r>
      <w:r w:rsidR="00D3173E">
        <w:rPr>
          <w:rFonts w:ascii="돋움" w:eastAsia="돋움" w:hAnsi="돋움" w:hint="eastAsia"/>
        </w:rPr>
        <w:t>의 마음</w:t>
      </w:r>
      <w:r>
        <w:rPr>
          <w:rFonts w:ascii="돋움" w:eastAsia="돋움" w:hAnsi="돋움" w:hint="eastAsia"/>
        </w:rPr>
        <w:t xml:space="preserve">이 </w:t>
      </w:r>
      <w:r w:rsidR="00D3173E">
        <w:rPr>
          <w:rFonts w:ascii="돋움" w:eastAsia="돋움" w:hAnsi="돋움" w:hint="eastAsia"/>
        </w:rPr>
        <w:t>들어</w:t>
      </w:r>
      <w:r>
        <w:rPr>
          <w:rFonts w:ascii="돋움" w:eastAsia="돋움" w:hAnsi="돋움" w:hint="eastAsia"/>
        </w:rPr>
        <w:t>있고, 따라서 선한 열매를 가득 맺</w:t>
      </w:r>
      <w:r w:rsidR="00D3173E">
        <w:rPr>
          <w:rFonts w:ascii="돋움" w:eastAsia="돋움" w:hAnsi="돋움" w:hint="eastAsia"/>
        </w:rPr>
        <w:t xml:space="preserve">습니다. 그리고 이 </w:t>
      </w:r>
      <w:r w:rsidR="00AE28D7">
        <w:rPr>
          <w:rFonts w:ascii="돋움" w:eastAsia="돋움" w:hAnsi="돋움" w:hint="eastAsia"/>
        </w:rPr>
        <w:t>지</w:t>
      </w:r>
      <w:r>
        <w:rPr>
          <w:rFonts w:ascii="돋움" w:eastAsia="돋움" w:hAnsi="돋움" w:hint="eastAsia"/>
        </w:rPr>
        <w:t>혜는 편견과 거짓이 끼어드는 것을 용납하지 않습니다.</w:t>
      </w:r>
    </w:p>
    <w:p w:rsidR="00A73216" w:rsidRDefault="00A73216" w:rsidP="00A73C05">
      <w:pPr>
        <w:spacing w:line="360" w:lineRule="auto"/>
        <w:rPr>
          <w:rFonts w:ascii="돋움" w:eastAsia="돋움" w:hAnsi="돋움"/>
        </w:rPr>
      </w:pPr>
    </w:p>
    <w:p w:rsidR="00D408E2" w:rsidRDefault="00C75747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 말씀을 가만히 들여다보니 이 속에서 예수 그리스도의 모습이 보입니다. 예수님은 이 위로부터 오는 지혜</w:t>
      </w:r>
      <w:r w:rsidR="00AE28D7">
        <w:rPr>
          <w:rFonts w:ascii="돋움" w:eastAsia="돋움" w:hAnsi="돋움" w:hint="eastAsia"/>
        </w:rPr>
        <w:t xml:space="preserve">를 가지고 </w:t>
      </w:r>
      <w:r>
        <w:rPr>
          <w:rFonts w:ascii="돋움" w:eastAsia="돋움" w:hAnsi="돋움" w:hint="eastAsia"/>
        </w:rPr>
        <w:t>사셨던 분이었습니다. 예수님께서 선포하신</w:t>
      </w:r>
      <w:r w:rsidR="00D408E2">
        <w:rPr>
          <w:rFonts w:ascii="돋움" w:eastAsia="돋움" w:hAnsi="돋움" w:hint="eastAsia"/>
        </w:rPr>
        <w:t xml:space="preserve"> 팔</w:t>
      </w:r>
      <w:r>
        <w:rPr>
          <w:rFonts w:ascii="돋움" w:eastAsia="돋움" w:hAnsi="돋움" w:hint="eastAsia"/>
        </w:rPr>
        <w:t>복을 떠올려보십시오. 심령이 가난한 자</w:t>
      </w:r>
      <w:r w:rsidR="00AE28D7">
        <w:rPr>
          <w:rFonts w:ascii="돋움" w:eastAsia="돋움" w:hAnsi="돋움" w:hint="eastAsia"/>
        </w:rPr>
        <w:t>가 복이 있다 하십니다.</w:t>
      </w:r>
      <w:r>
        <w:rPr>
          <w:rFonts w:ascii="돋움" w:eastAsia="돋움" w:hAnsi="돋움" w:hint="eastAsia"/>
        </w:rPr>
        <w:t xml:space="preserve"> 애통하는 자</w:t>
      </w:r>
      <w:r w:rsidR="00AE28D7">
        <w:rPr>
          <w:rFonts w:ascii="돋움" w:eastAsia="돋움" w:hAnsi="돋움" w:hint="eastAsia"/>
        </w:rPr>
        <w:t>가 복이 있다 하십니다.</w:t>
      </w:r>
      <w:r>
        <w:rPr>
          <w:rFonts w:ascii="돋움" w:eastAsia="돋움" w:hAnsi="돋움" w:hint="eastAsia"/>
        </w:rPr>
        <w:t xml:space="preserve"> 온유한 자</w:t>
      </w:r>
      <w:r w:rsidR="00AE28D7">
        <w:rPr>
          <w:rFonts w:ascii="돋움" w:eastAsia="돋움" w:hAnsi="돋움" w:hint="eastAsia"/>
        </w:rPr>
        <w:t>가 복이 있다 하십니다.</w:t>
      </w:r>
      <w:r>
        <w:rPr>
          <w:rFonts w:ascii="돋움" w:eastAsia="돋움" w:hAnsi="돋움" w:hint="eastAsia"/>
        </w:rPr>
        <w:t xml:space="preserve"> 의에 주리고 목마른 자</w:t>
      </w:r>
      <w:r w:rsidR="00AE28D7">
        <w:rPr>
          <w:rFonts w:ascii="돋움" w:eastAsia="돋움" w:hAnsi="돋움" w:hint="eastAsia"/>
        </w:rPr>
        <w:t>가 복이 있다 하십니다.</w:t>
      </w:r>
      <w:r>
        <w:rPr>
          <w:rFonts w:ascii="돋움" w:eastAsia="돋움" w:hAnsi="돋움" w:hint="eastAsia"/>
        </w:rPr>
        <w:t xml:space="preserve"> 긍휼히 여기는 자</w:t>
      </w:r>
      <w:r w:rsidR="00AE28D7">
        <w:rPr>
          <w:rFonts w:ascii="돋움" w:eastAsia="돋움" w:hAnsi="돋움" w:hint="eastAsia"/>
        </w:rPr>
        <w:t>가 복이 있다 하십니다.</w:t>
      </w:r>
      <w:r>
        <w:rPr>
          <w:rFonts w:ascii="돋움" w:eastAsia="돋움" w:hAnsi="돋움" w:hint="eastAsia"/>
        </w:rPr>
        <w:t xml:space="preserve"> 마음이 청결한 자</w:t>
      </w:r>
      <w:r w:rsidR="00AE28D7">
        <w:rPr>
          <w:rFonts w:ascii="돋움" w:eastAsia="돋움" w:hAnsi="돋움" w:hint="eastAsia"/>
        </w:rPr>
        <w:t>가 복이 있다 하십니다.</w:t>
      </w:r>
      <w:r>
        <w:rPr>
          <w:rFonts w:ascii="돋움" w:eastAsia="돋움" w:hAnsi="돋움" w:hint="eastAsia"/>
        </w:rPr>
        <w:t xml:space="preserve"> 화평하게 하는 자</w:t>
      </w:r>
      <w:r w:rsidR="00AE28D7">
        <w:rPr>
          <w:rFonts w:ascii="돋움" w:eastAsia="돋움" w:hAnsi="돋움" w:hint="eastAsia"/>
        </w:rPr>
        <w:t>가 복이 있다 하십니다.</w:t>
      </w:r>
      <w:r>
        <w:rPr>
          <w:rFonts w:ascii="돋움" w:eastAsia="돋움" w:hAnsi="돋움" w:hint="eastAsia"/>
        </w:rPr>
        <w:t xml:space="preserve"> 의를 위하여 박해를 받는 자</w:t>
      </w:r>
      <w:r w:rsidR="00D408E2">
        <w:rPr>
          <w:rFonts w:ascii="돋움" w:eastAsia="돋움" w:hAnsi="돋움" w:hint="eastAsia"/>
        </w:rPr>
        <w:t xml:space="preserve">가 복이 있다 </w:t>
      </w:r>
      <w:r w:rsidR="00D3173E">
        <w:rPr>
          <w:rFonts w:ascii="돋움" w:eastAsia="돋움" w:hAnsi="돋움" w:hint="eastAsia"/>
        </w:rPr>
        <w:t>하</w:t>
      </w:r>
      <w:r w:rsidR="00AE28D7">
        <w:rPr>
          <w:rFonts w:ascii="돋움" w:eastAsia="돋움" w:hAnsi="돋움" w:hint="eastAsia"/>
        </w:rPr>
        <w:t>십니다.</w:t>
      </w:r>
      <w:r w:rsidR="00D3173E">
        <w:rPr>
          <w:rFonts w:ascii="돋움" w:eastAsia="돋움" w:hAnsi="돋움" w:hint="eastAsia"/>
        </w:rPr>
        <w:t xml:space="preserve"> 그런데</w:t>
      </w:r>
      <w:r w:rsidR="00D408E2">
        <w:rPr>
          <w:rFonts w:ascii="돋움" w:eastAsia="돋움" w:hAnsi="돋움" w:hint="eastAsia"/>
        </w:rPr>
        <w:t xml:space="preserve"> </w:t>
      </w:r>
      <w:r w:rsidR="00AE28D7">
        <w:rPr>
          <w:rFonts w:ascii="돋움" w:eastAsia="돋움" w:hAnsi="돋움" w:hint="eastAsia"/>
        </w:rPr>
        <w:t>여기서 복 있는 자들이란 다시 말해서 위</w:t>
      </w:r>
      <w:r w:rsidR="00D408E2">
        <w:rPr>
          <w:rFonts w:ascii="돋움" w:eastAsia="돋움" w:hAnsi="돋움" w:hint="eastAsia"/>
        </w:rPr>
        <w:t>로부터 난 지혜로 사는 사람들</w:t>
      </w:r>
      <w:r w:rsidR="00AE28D7">
        <w:rPr>
          <w:rFonts w:ascii="돋움" w:eastAsia="돋움" w:hAnsi="돋움" w:hint="eastAsia"/>
        </w:rPr>
        <w:t>을 말합니다</w:t>
      </w:r>
      <w:r w:rsidR="00D408E2">
        <w:rPr>
          <w:rFonts w:ascii="돋움" w:eastAsia="돋움" w:hAnsi="돋움" w:hint="eastAsia"/>
        </w:rPr>
        <w:t>.</w:t>
      </w:r>
      <w:r>
        <w:rPr>
          <w:rFonts w:ascii="돋움" w:eastAsia="돋움" w:hAnsi="돋움" w:hint="eastAsia"/>
        </w:rPr>
        <w:t xml:space="preserve"> </w:t>
      </w:r>
    </w:p>
    <w:p w:rsidR="002F5B1A" w:rsidRPr="00AE28D7" w:rsidRDefault="002F5B1A" w:rsidP="00A73C05">
      <w:pPr>
        <w:spacing w:line="360" w:lineRule="auto"/>
        <w:rPr>
          <w:rFonts w:ascii="돋움" w:eastAsia="돋움" w:hAnsi="돋움"/>
        </w:rPr>
      </w:pPr>
    </w:p>
    <w:p w:rsidR="002F5B1A" w:rsidRDefault="002F5B1A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한번은 예수님의 입에서 나오는 지혜의 말씀을 듣고 있던 한 여인이 저도 모르게 소리칩니다.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당신을 밴 태와 당신을 먹인 젖이 복이 있나이다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(눅11:27). 그러자 예수님께서 말씀하십니다.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오히려 하나님의 말씀을 듣고 지키는 자가 복이 있느니라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(11:28).</w:t>
      </w:r>
    </w:p>
    <w:p w:rsidR="00D408E2" w:rsidRDefault="00D408E2" w:rsidP="00A73C05">
      <w:pPr>
        <w:spacing w:line="360" w:lineRule="auto"/>
        <w:rPr>
          <w:rFonts w:ascii="돋움" w:eastAsia="돋움" w:hAnsi="돋움"/>
        </w:rPr>
      </w:pPr>
    </w:p>
    <w:p w:rsidR="00D408E2" w:rsidRDefault="00D408E2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사도 바울은 이 예수 그리스도가 </w:t>
      </w:r>
      <w:r w:rsidR="00D3173E">
        <w:rPr>
          <w:rFonts w:ascii="돋움" w:eastAsia="돋움" w:hAnsi="돋움" w:hint="eastAsia"/>
        </w:rPr>
        <w:t xml:space="preserve">바로 </w:t>
      </w:r>
      <w:r>
        <w:rPr>
          <w:rFonts w:ascii="돋움" w:eastAsia="돋움" w:hAnsi="돋움" w:hint="eastAsia"/>
        </w:rPr>
        <w:t>우리를 위</w:t>
      </w:r>
      <w:r w:rsidR="002F5B1A">
        <w:rPr>
          <w:rFonts w:ascii="돋움" w:eastAsia="돋움" w:hAnsi="돋움" w:hint="eastAsia"/>
        </w:rPr>
        <w:t>해 주어진</w:t>
      </w:r>
      <w:r>
        <w:rPr>
          <w:rFonts w:ascii="돋움" w:eastAsia="돋움" w:hAnsi="돋움" w:hint="eastAsia"/>
        </w:rPr>
        <w:t xml:space="preserve"> 하나님의 지혜라고 말합니다. </w:t>
      </w:r>
    </w:p>
    <w:p w:rsidR="00D408E2" w:rsidRPr="00D3173E" w:rsidRDefault="00D408E2" w:rsidP="00A73C05">
      <w:pPr>
        <w:spacing w:line="360" w:lineRule="auto"/>
        <w:rPr>
          <w:rFonts w:ascii="돋움" w:eastAsia="돋움" w:hAnsi="돋움"/>
        </w:rPr>
      </w:pPr>
    </w:p>
    <w:p w:rsidR="00D408E2" w:rsidRDefault="00D408E2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lastRenderedPageBreak/>
        <w:t xml:space="preserve">고린도전서 1장 30절에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 xml:space="preserve">너희는 하나님으로부터 나서 그리스도 예수 안에 있고 </w:t>
      </w:r>
      <w:r w:rsidRPr="00AE28D7">
        <w:rPr>
          <w:rFonts w:ascii="돋움" w:eastAsia="돋움" w:hAnsi="돋움" w:hint="eastAsia"/>
          <w:b/>
        </w:rPr>
        <w:t>예수는 하나님으로부터 나와서 우리에게 지혜와 의로움과 거룩함과 구원함이 되셨으니</w:t>
      </w:r>
      <w:r>
        <w:rPr>
          <w:rFonts w:ascii="돋움" w:eastAsia="돋움" w:hAnsi="돋움"/>
        </w:rPr>
        <w:t>”</w:t>
      </w:r>
      <w:r w:rsidR="002F5B1A">
        <w:rPr>
          <w:rFonts w:ascii="돋움" w:eastAsia="돋움" w:hAnsi="돋움" w:hint="eastAsia"/>
        </w:rPr>
        <w:t xml:space="preserve"> 말씀합니다.</w:t>
      </w:r>
    </w:p>
    <w:p w:rsidR="00D408E2" w:rsidRDefault="00D408E2" w:rsidP="00A73C05">
      <w:pPr>
        <w:spacing w:line="360" w:lineRule="auto"/>
        <w:rPr>
          <w:rFonts w:ascii="돋움" w:eastAsia="돋움" w:hAnsi="돋움"/>
        </w:rPr>
      </w:pPr>
    </w:p>
    <w:p w:rsidR="00D3173E" w:rsidRDefault="002F5B1A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 확신 가운데 그는</w:t>
      </w:r>
      <w:r w:rsidR="00D408E2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다음과 같이 </w:t>
      </w:r>
      <w:r w:rsidR="00D408E2">
        <w:rPr>
          <w:rFonts w:ascii="돋움" w:eastAsia="돋움" w:hAnsi="돋움" w:hint="eastAsia"/>
        </w:rPr>
        <w:t>성도들을 위해 간구합니다.</w:t>
      </w:r>
      <w:r w:rsidR="00D3173E">
        <w:rPr>
          <w:rFonts w:ascii="돋움" w:eastAsia="돋움" w:hAnsi="돋움" w:hint="eastAsia"/>
        </w:rPr>
        <w:t xml:space="preserve"> </w:t>
      </w:r>
    </w:p>
    <w:p w:rsidR="00D3173E" w:rsidRDefault="00D3173E" w:rsidP="00A73C05">
      <w:pPr>
        <w:spacing w:line="360" w:lineRule="auto"/>
        <w:rPr>
          <w:rFonts w:ascii="돋움" w:eastAsia="돋움" w:hAnsi="돋움"/>
        </w:rPr>
      </w:pPr>
    </w:p>
    <w:p w:rsidR="00D408E2" w:rsidRDefault="00D408E2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지식에 넘치는 그리스도의 사랑을 알고 그 너비와 길이와 높이와 깊이가 어떠함을 깨달아 하나님의 모든 충만하신 것으로 너희에게 충만하게 하시기를 구하노라</w:t>
      </w:r>
      <w:r>
        <w:rPr>
          <w:rFonts w:ascii="돋움" w:eastAsia="돋움" w:hAnsi="돋움"/>
        </w:rPr>
        <w:t>”</w:t>
      </w:r>
      <w:r w:rsidR="002F5B1A">
        <w:rPr>
          <w:rFonts w:ascii="돋움" w:eastAsia="돋움" w:hAnsi="돋움" w:hint="eastAsia"/>
        </w:rPr>
        <w:t xml:space="preserve"> (엡3:18-19)</w:t>
      </w:r>
    </w:p>
    <w:p w:rsidR="00D408E2" w:rsidRPr="00D3173E" w:rsidRDefault="00D408E2" w:rsidP="00A73C05">
      <w:pPr>
        <w:spacing w:line="360" w:lineRule="auto"/>
        <w:rPr>
          <w:rFonts w:ascii="돋움" w:eastAsia="돋움" w:hAnsi="돋움"/>
        </w:rPr>
      </w:pPr>
    </w:p>
    <w:p w:rsidR="00D3173E" w:rsidRDefault="00D408E2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그러므로 우리는 성령 안에서 이 예수 그리스도의 빛을 받아 살아야 합니다.</w:t>
      </w:r>
      <w:r w:rsidR="002F5B1A">
        <w:rPr>
          <w:rFonts w:ascii="돋움" w:eastAsia="돋움" w:hAnsi="돋움" w:hint="eastAsia"/>
        </w:rPr>
        <w:t xml:space="preserve"> </w:t>
      </w:r>
    </w:p>
    <w:p w:rsidR="00D3173E" w:rsidRDefault="00D3173E" w:rsidP="00A73C05">
      <w:pPr>
        <w:spacing w:line="360" w:lineRule="auto"/>
        <w:rPr>
          <w:rFonts w:ascii="돋움" w:eastAsia="돋움" w:hAnsi="돋움"/>
        </w:rPr>
      </w:pPr>
    </w:p>
    <w:p w:rsidR="00D408E2" w:rsidRDefault="002F5B1A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에베소서 5장 8절 이하에 기록된 권면의 말씀을 들으십시오.</w:t>
      </w:r>
    </w:p>
    <w:p w:rsidR="002F5B1A" w:rsidRPr="002F5B1A" w:rsidRDefault="002F5B1A" w:rsidP="00A73C05">
      <w:pPr>
        <w:spacing w:line="360" w:lineRule="auto"/>
        <w:rPr>
          <w:rFonts w:ascii="돋움" w:eastAsia="돋움" w:hAnsi="돋움"/>
        </w:rPr>
      </w:pPr>
    </w:p>
    <w:p w:rsidR="002F5B1A" w:rsidRDefault="002F5B1A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 xml:space="preserve">너희가 전에는 어둠이더니 </w:t>
      </w:r>
      <w:r w:rsidRPr="00377A7A">
        <w:rPr>
          <w:rFonts w:ascii="돋움" w:eastAsia="돋움" w:hAnsi="돋움" w:hint="eastAsia"/>
          <w:b/>
        </w:rPr>
        <w:t>이제는 주 안에서 빛이라 빛의 자녀들처럼 행하라</w:t>
      </w:r>
      <w:r>
        <w:rPr>
          <w:rFonts w:ascii="돋움" w:eastAsia="돋움" w:hAnsi="돋움"/>
        </w:rPr>
        <w:t>…</w:t>
      </w:r>
      <w:r>
        <w:rPr>
          <w:rFonts w:ascii="돋움" w:eastAsia="돋움" w:hAnsi="돋움" w:hint="eastAsia"/>
        </w:rPr>
        <w:t xml:space="preserve">잠자는 자여 </w:t>
      </w:r>
      <w:r w:rsidR="00D3173E">
        <w:rPr>
          <w:rFonts w:ascii="돋움" w:eastAsia="돋움" w:hAnsi="돋움" w:hint="eastAsia"/>
        </w:rPr>
        <w:t>깨</w:t>
      </w:r>
      <w:r>
        <w:rPr>
          <w:rFonts w:ascii="돋움" w:eastAsia="돋움" w:hAnsi="돋움" w:hint="eastAsia"/>
        </w:rPr>
        <w:t xml:space="preserve">어서 죽은 자들 가운데서 일어나라 </w:t>
      </w:r>
      <w:r w:rsidRPr="00377A7A">
        <w:rPr>
          <w:rFonts w:ascii="돋움" w:eastAsia="돋움" w:hAnsi="돋움" w:hint="eastAsia"/>
          <w:b/>
        </w:rPr>
        <w:t>그리스도께서 너에게 비추이시리라</w:t>
      </w:r>
      <w:r>
        <w:rPr>
          <w:rFonts w:ascii="돋움" w:eastAsia="돋움" w:hAnsi="돋움"/>
        </w:rPr>
        <w:t>”</w:t>
      </w:r>
    </w:p>
    <w:p w:rsidR="002F5B1A" w:rsidRDefault="002F5B1A" w:rsidP="00A73C05">
      <w:pPr>
        <w:spacing w:line="360" w:lineRule="auto"/>
        <w:rPr>
          <w:rFonts w:ascii="돋움" w:eastAsia="돋움" w:hAnsi="돋움"/>
        </w:rPr>
      </w:pPr>
    </w:p>
    <w:p w:rsidR="002F5B1A" w:rsidRDefault="002F5B1A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그리고 야고보서 1장 5절에 기록된 약속의 말씀을 들으십시오.</w:t>
      </w:r>
    </w:p>
    <w:p w:rsidR="002F5B1A" w:rsidRDefault="002F5B1A" w:rsidP="00A73C05">
      <w:pPr>
        <w:spacing w:line="360" w:lineRule="auto"/>
        <w:rPr>
          <w:rFonts w:ascii="돋움" w:eastAsia="돋움" w:hAnsi="돋움"/>
        </w:rPr>
      </w:pPr>
    </w:p>
    <w:p w:rsidR="002F5B1A" w:rsidRDefault="002F5B1A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 xml:space="preserve">너희 중에 누구든지 </w:t>
      </w:r>
      <w:r w:rsidRPr="00377A7A">
        <w:rPr>
          <w:rFonts w:ascii="돋움" w:eastAsia="돋움" w:hAnsi="돋움" w:hint="eastAsia"/>
          <w:b/>
        </w:rPr>
        <w:t>지혜가 부족하거든</w:t>
      </w:r>
      <w:r>
        <w:rPr>
          <w:rFonts w:ascii="돋움" w:eastAsia="돋움" w:hAnsi="돋움" w:hint="eastAsia"/>
        </w:rPr>
        <w:t xml:space="preserve"> 모든 사람에게 후히 주시고 꾸짖지 아니하시는 </w:t>
      </w:r>
      <w:r w:rsidRPr="00377A7A">
        <w:rPr>
          <w:rFonts w:ascii="돋움" w:eastAsia="돋움" w:hAnsi="돋움" w:hint="eastAsia"/>
          <w:b/>
        </w:rPr>
        <w:t>하나님께 구하라 그리하면 주시리라</w:t>
      </w:r>
      <w:r>
        <w:rPr>
          <w:rFonts w:ascii="돋움" w:eastAsia="돋움" w:hAnsi="돋움"/>
        </w:rPr>
        <w:t>”</w:t>
      </w:r>
    </w:p>
    <w:p w:rsidR="002F5B1A" w:rsidRDefault="002F5B1A" w:rsidP="00A73C05">
      <w:pPr>
        <w:spacing w:line="360" w:lineRule="auto"/>
        <w:rPr>
          <w:rFonts w:ascii="돋움" w:eastAsia="돋움" w:hAnsi="돋움"/>
        </w:rPr>
      </w:pPr>
    </w:p>
    <w:p w:rsidR="002F5B1A" w:rsidRDefault="002F5B1A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사랑하는 꼬빌리시교회 성도 여러분!</w:t>
      </w:r>
    </w:p>
    <w:p w:rsidR="002F5B1A" w:rsidRDefault="002F5B1A" w:rsidP="00A73C05">
      <w:pPr>
        <w:spacing w:line="360" w:lineRule="auto"/>
        <w:rPr>
          <w:rFonts w:ascii="돋움" w:eastAsia="돋움" w:hAnsi="돋움"/>
        </w:rPr>
      </w:pPr>
    </w:p>
    <w:p w:rsidR="00F43DF3" w:rsidRDefault="00EA3024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하나님의 백성 이스라엘이 주변 나라들에 의해 수치를 당하고 </w:t>
      </w:r>
      <w:r w:rsidR="00F43DF3">
        <w:rPr>
          <w:rFonts w:ascii="돋움" w:eastAsia="돋움" w:hAnsi="돋움" w:hint="eastAsia"/>
        </w:rPr>
        <w:t>망하는</w:t>
      </w:r>
      <w:r>
        <w:rPr>
          <w:rFonts w:ascii="돋움" w:eastAsia="돋움" w:hAnsi="돋움" w:hint="eastAsia"/>
        </w:rPr>
        <w:t xml:space="preserve"> 상황 속에서도 하나님은 당신을 경외하는 사람들을 통해 영광을 받으셨습니다. 왕의 진미로 자기를 더럽히지 않겠다 뜻을 정하고 오직 하나님만 의지했던 다니엘에게 하나님은 그 나라 지혜자들보다 십 배나 나은 지혜를 부어주셨습니다. </w:t>
      </w:r>
      <w:r w:rsidR="007328E5">
        <w:rPr>
          <w:rFonts w:ascii="돋움" w:eastAsia="돋움" w:hAnsi="돋움" w:hint="eastAsia"/>
        </w:rPr>
        <w:t xml:space="preserve">다니엘은 그것이 하나님으로부터 오는 지혜임을 알았습니다. 그래서 </w:t>
      </w:r>
      <w:r>
        <w:rPr>
          <w:rFonts w:ascii="돋움" w:eastAsia="돋움" w:hAnsi="돋움" w:hint="eastAsia"/>
        </w:rPr>
        <w:t>그를 시기한 사람들이 그를 모함</w:t>
      </w:r>
      <w:r w:rsidR="00F43DF3">
        <w:rPr>
          <w:rFonts w:ascii="돋움" w:eastAsia="돋움" w:hAnsi="돋움" w:hint="eastAsia"/>
        </w:rPr>
        <w:t>하여 죽이려</w:t>
      </w:r>
      <w:r>
        <w:rPr>
          <w:rFonts w:ascii="돋움" w:eastAsia="돋움" w:hAnsi="돋움" w:hint="eastAsia"/>
        </w:rPr>
        <w:t xml:space="preserve"> </w:t>
      </w:r>
      <w:r w:rsidR="00F43DF3">
        <w:rPr>
          <w:rFonts w:ascii="돋움" w:eastAsia="돋움" w:hAnsi="돋움" w:hint="eastAsia"/>
        </w:rPr>
        <w:t>할</w:t>
      </w:r>
      <w:r>
        <w:rPr>
          <w:rFonts w:ascii="돋움" w:eastAsia="돋움" w:hAnsi="돋움" w:hint="eastAsia"/>
        </w:rPr>
        <w:t xml:space="preserve"> 때에도</w:t>
      </w:r>
      <w:r w:rsidR="007328E5">
        <w:rPr>
          <w:rFonts w:ascii="돋움" w:eastAsia="돋움" w:hAnsi="돋움" w:hint="eastAsia"/>
        </w:rPr>
        <w:t xml:space="preserve"> 그는 변함없이 하나님을 바라보았고, 그런 그를 하나님은 신실하게 보호해 주셨습니다. </w:t>
      </w:r>
    </w:p>
    <w:p w:rsidR="00F43DF3" w:rsidRDefault="00F43DF3" w:rsidP="00A73C05">
      <w:pPr>
        <w:spacing w:line="360" w:lineRule="auto"/>
        <w:rPr>
          <w:rFonts w:ascii="돋움" w:eastAsia="돋움" w:hAnsi="돋움"/>
        </w:rPr>
      </w:pPr>
    </w:p>
    <w:p w:rsidR="00EA3024" w:rsidRDefault="007328E5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너희 하나님은 참으로 모든 신들의 신이시요 모든 왕의 주재시로다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(단2:47). </w:t>
      </w:r>
      <w:r>
        <w:rPr>
          <w:rFonts w:ascii="돋움" w:eastAsia="돋움" w:hAnsi="돋움"/>
        </w:rPr>
        <w:t>“</w:t>
      </w:r>
      <w:r w:rsidR="00F02C5D">
        <w:rPr>
          <w:rFonts w:ascii="돋움" w:eastAsia="돋움" w:hAnsi="돋움" w:hint="eastAsia"/>
        </w:rPr>
        <w:t>내 나라 관할 아래에 있는 사람들은 다 다니엘의 하나님 앞에서 떨며 두려워할지니 그는 살아 계</w:t>
      </w:r>
      <w:r w:rsidR="00F02C5D">
        <w:rPr>
          <w:rFonts w:ascii="돋움" w:eastAsia="돋움" w:hAnsi="돋움" w:hint="eastAsia"/>
        </w:rPr>
        <w:lastRenderedPageBreak/>
        <w:t>시는 하나님이시요</w:t>
      </w:r>
      <w:r w:rsidR="00F02C5D">
        <w:rPr>
          <w:rFonts w:ascii="돋움" w:eastAsia="돋움" w:hAnsi="돋움"/>
        </w:rPr>
        <w:t>”</w:t>
      </w:r>
      <w:r w:rsidR="00F02C5D">
        <w:rPr>
          <w:rFonts w:ascii="돋움" w:eastAsia="돋움" w:hAnsi="돋움" w:hint="eastAsia"/>
        </w:rPr>
        <w:t xml:space="preserve"> (단 6:26). </w:t>
      </w:r>
      <w:r w:rsidR="00F43DF3">
        <w:rPr>
          <w:rFonts w:ascii="돋움" w:eastAsia="돋움" w:hAnsi="돋움" w:hint="eastAsia"/>
        </w:rPr>
        <w:t>이것이 누구 입에서 나온 고백인지 아십니까? 하나님께서 다니엘과 함께하시는 모습을 지켜보면서 그 나라 왕들이 고백하는 말들입니다. 하나님은 당신을 경외하는 이들에게 지혜를 부어주시고, 그들을 통해 영광을 받으시는 것입니다.</w:t>
      </w:r>
    </w:p>
    <w:p w:rsidR="00EA3024" w:rsidRPr="00EA3024" w:rsidRDefault="00EA3024" w:rsidP="00A73C05">
      <w:pPr>
        <w:spacing w:line="360" w:lineRule="auto"/>
        <w:rPr>
          <w:rFonts w:ascii="돋움" w:eastAsia="돋움" w:hAnsi="돋움"/>
        </w:rPr>
      </w:pPr>
    </w:p>
    <w:p w:rsidR="00377A7A" w:rsidRDefault="001459D6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오늘 본문 상반절에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지혜 있는 자는 궁창의 빛과 같이 빛날 것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이라 말씀합니다. 어떤 주석에서는 이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지혜 있는 자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를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이해하는 자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로 번역합니다.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주의 뜻을 이해하는 사람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이란 뜻입니다. </w:t>
      </w:r>
      <w:r w:rsidR="0060506B">
        <w:rPr>
          <w:rFonts w:ascii="돋움" w:eastAsia="돋움" w:hAnsi="돋움" w:hint="eastAsia"/>
        </w:rPr>
        <w:t xml:space="preserve">예나 지금이나, 주의 뜻을 이해하고 행하고자 하는 사람은 고난을 겪게 마련입니다. </w:t>
      </w:r>
      <w:r w:rsidR="00377A7A">
        <w:rPr>
          <w:rFonts w:ascii="돋움" w:eastAsia="돋움" w:hAnsi="돋움" w:hint="eastAsia"/>
        </w:rPr>
        <w:t>예수님께서 고난을 겪으신 것은 그분이 지혜롭지 않아서가 아니라, 그분이 성부 하나님의 뜻을 이해했기 때문입니다.</w:t>
      </w:r>
    </w:p>
    <w:p w:rsidR="00377A7A" w:rsidRDefault="00377A7A" w:rsidP="00A73C05">
      <w:pPr>
        <w:spacing w:line="360" w:lineRule="auto"/>
        <w:rPr>
          <w:rFonts w:ascii="돋움" w:eastAsia="돋움" w:hAnsi="돋움"/>
        </w:rPr>
      </w:pPr>
    </w:p>
    <w:p w:rsidR="000A7C60" w:rsidRDefault="0060506B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한때 지혜롭다 여겨지던 사람이 </w:t>
      </w:r>
      <w:r w:rsidR="000A7C60">
        <w:rPr>
          <w:rFonts w:ascii="돋움" w:eastAsia="돋움" w:hAnsi="돋움" w:hint="eastAsia"/>
        </w:rPr>
        <w:t xml:space="preserve">사람들의 </w:t>
      </w:r>
      <w:r>
        <w:rPr>
          <w:rFonts w:ascii="돋움" w:eastAsia="돋움" w:hAnsi="돋움" w:hint="eastAsia"/>
        </w:rPr>
        <w:t>핍박과 미혹</w:t>
      </w:r>
      <w:r w:rsidR="000A7C60">
        <w:rPr>
          <w:rFonts w:ascii="돋움" w:eastAsia="돋움" w:hAnsi="돋움" w:hint="eastAsia"/>
        </w:rPr>
        <w:t>을 당하며</w:t>
      </w:r>
      <w:r>
        <w:rPr>
          <w:rFonts w:ascii="돋움" w:eastAsia="돋움" w:hAnsi="돋움" w:hint="eastAsia"/>
        </w:rPr>
        <w:t xml:space="preserve"> 몰락하기도 합니다 (단11:34). 하지만 </w:t>
      </w:r>
      <w:r w:rsidR="000A7C60">
        <w:rPr>
          <w:rFonts w:ascii="돋움" w:eastAsia="돋움" w:hAnsi="돋움" w:hint="eastAsia"/>
        </w:rPr>
        <w:t xml:space="preserve">그 </w:t>
      </w:r>
      <w:r w:rsidR="00377A7A">
        <w:rPr>
          <w:rFonts w:ascii="돋움" w:eastAsia="돋움" w:hAnsi="돋움" w:hint="eastAsia"/>
        </w:rPr>
        <w:t>모습을</w:t>
      </w:r>
      <w:r w:rsidR="00D3173E">
        <w:rPr>
          <w:rFonts w:ascii="돋움" w:eastAsia="돋움" w:hAnsi="돋움" w:hint="eastAsia"/>
        </w:rPr>
        <w:t xml:space="preserve"> 보며 </w:t>
      </w:r>
      <w:r>
        <w:rPr>
          <w:rFonts w:ascii="돋움" w:eastAsia="돋움" w:hAnsi="돋움" w:hint="eastAsia"/>
        </w:rPr>
        <w:t xml:space="preserve">연단을 받아 </w:t>
      </w:r>
      <w:r w:rsidR="00377A7A">
        <w:rPr>
          <w:rFonts w:ascii="돋움" w:eastAsia="돋움" w:hAnsi="돋움" w:hint="eastAsia"/>
        </w:rPr>
        <w:t xml:space="preserve">마지막 때까지 </w:t>
      </w:r>
      <w:r>
        <w:rPr>
          <w:rFonts w:ascii="돋움" w:eastAsia="돋움" w:hAnsi="돋움" w:hint="eastAsia"/>
        </w:rPr>
        <w:t>정결하</w:t>
      </w:r>
      <w:r w:rsidR="00377A7A">
        <w:rPr>
          <w:rFonts w:ascii="돋움" w:eastAsia="돋움" w:hAnsi="돋움" w:hint="eastAsia"/>
        </w:rPr>
        <w:t>고 지혜롭</w:t>
      </w:r>
      <w:r>
        <w:rPr>
          <w:rFonts w:ascii="돋움" w:eastAsia="돋움" w:hAnsi="돋움" w:hint="eastAsia"/>
        </w:rPr>
        <w:t xml:space="preserve">게 </w:t>
      </w:r>
      <w:r w:rsidR="00377A7A">
        <w:rPr>
          <w:rFonts w:ascii="돋움" w:eastAsia="돋움" w:hAnsi="돋움" w:hint="eastAsia"/>
        </w:rPr>
        <w:t>사는</w:t>
      </w:r>
      <w:r>
        <w:rPr>
          <w:rFonts w:ascii="돋움" w:eastAsia="돋움" w:hAnsi="돋움" w:hint="eastAsia"/>
        </w:rPr>
        <w:t xml:space="preserve"> 사람들도 있</w:t>
      </w:r>
      <w:r w:rsidR="00377A7A">
        <w:rPr>
          <w:rFonts w:ascii="돋움" w:eastAsia="돋움" w:hAnsi="돋움" w:hint="eastAsia"/>
        </w:rPr>
        <w:t xml:space="preserve">을 것이라 </w:t>
      </w:r>
      <w:r w:rsidR="00D3173E">
        <w:rPr>
          <w:rFonts w:ascii="돋움" w:eastAsia="돋움" w:hAnsi="돋움" w:hint="eastAsia"/>
        </w:rPr>
        <w:t>합니다</w:t>
      </w:r>
      <w:r>
        <w:rPr>
          <w:rFonts w:ascii="돋움" w:eastAsia="돋움" w:hAnsi="돋움" w:hint="eastAsia"/>
        </w:rPr>
        <w:t xml:space="preserve"> (</w:t>
      </w:r>
      <w:r w:rsidR="000A7C60">
        <w:rPr>
          <w:rFonts w:ascii="돋움" w:eastAsia="돋움" w:hAnsi="돋움" w:hint="eastAsia"/>
        </w:rPr>
        <w:t>단</w:t>
      </w:r>
      <w:r>
        <w:rPr>
          <w:rFonts w:ascii="돋움" w:eastAsia="돋움" w:hAnsi="돋움" w:hint="eastAsia"/>
        </w:rPr>
        <w:t xml:space="preserve">11:35). </w:t>
      </w:r>
      <w:r w:rsidR="00377A7A">
        <w:rPr>
          <w:rFonts w:ascii="돋움" w:eastAsia="돋움" w:hAnsi="돋움" w:hint="eastAsia"/>
        </w:rPr>
        <w:t xml:space="preserve">비록 </w:t>
      </w:r>
      <w:r w:rsidR="00D3173E">
        <w:rPr>
          <w:rFonts w:ascii="돋움" w:eastAsia="돋움" w:hAnsi="돋움" w:hint="eastAsia"/>
        </w:rPr>
        <w:t xml:space="preserve">이 땅에서 </w:t>
      </w:r>
      <w:r w:rsidR="000A7C60">
        <w:rPr>
          <w:rFonts w:ascii="돋움" w:eastAsia="돋움" w:hAnsi="돋움" w:hint="eastAsia"/>
        </w:rPr>
        <w:t xml:space="preserve">그들의 몸은 후패하고 </w:t>
      </w:r>
      <w:r w:rsidR="00377A7A">
        <w:rPr>
          <w:rFonts w:ascii="돋움" w:eastAsia="돋움" w:hAnsi="돋움" w:hint="eastAsia"/>
        </w:rPr>
        <w:t>심지어 죽임을 당한다</w:t>
      </w:r>
      <w:r w:rsidR="000A7C60">
        <w:rPr>
          <w:rFonts w:ascii="돋움" w:eastAsia="돋움" w:hAnsi="돋움" w:hint="eastAsia"/>
        </w:rPr>
        <w:t xml:space="preserve"> 할지라도, </w:t>
      </w:r>
      <w:r w:rsidR="00BA483E">
        <w:rPr>
          <w:rFonts w:ascii="돋움" w:eastAsia="돋움" w:hAnsi="돋움" w:hint="eastAsia"/>
        </w:rPr>
        <w:t xml:space="preserve">하나님 나라에서 </w:t>
      </w:r>
      <w:r w:rsidR="000A7C60">
        <w:rPr>
          <w:rFonts w:ascii="돋움" w:eastAsia="돋움" w:hAnsi="돋움" w:hint="eastAsia"/>
        </w:rPr>
        <w:t xml:space="preserve">그들은 영광스런 몸을 입고 영생을 </w:t>
      </w:r>
      <w:r w:rsidR="00377A7A">
        <w:rPr>
          <w:rFonts w:ascii="돋움" w:eastAsia="돋움" w:hAnsi="돋움" w:hint="eastAsia"/>
        </w:rPr>
        <w:t>누리게 될</w:t>
      </w:r>
      <w:r w:rsidR="000A7C60">
        <w:rPr>
          <w:rFonts w:ascii="돋움" w:eastAsia="돋움" w:hAnsi="돋움" w:hint="eastAsia"/>
        </w:rPr>
        <w:t xml:space="preserve"> 것입니다 (단12:2상).</w:t>
      </w:r>
    </w:p>
    <w:p w:rsidR="000A7C60" w:rsidRPr="00377A7A" w:rsidRDefault="000A7C60" w:rsidP="00A73C05">
      <w:pPr>
        <w:spacing w:line="360" w:lineRule="auto"/>
        <w:rPr>
          <w:rFonts w:ascii="돋움" w:eastAsia="돋움" w:hAnsi="돋움"/>
        </w:rPr>
      </w:pPr>
    </w:p>
    <w:p w:rsidR="00BF76F3" w:rsidRDefault="0060506B" w:rsidP="00A73C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하나님은 </w:t>
      </w:r>
      <w:r w:rsidR="000A7C60">
        <w:rPr>
          <w:rFonts w:ascii="돋움" w:eastAsia="돋움" w:hAnsi="돋움" w:hint="eastAsia"/>
        </w:rPr>
        <w:t xml:space="preserve">우리를 이 시대의 지혜자들로 부르셨습니다. 예수 그리스도의 빛을 </w:t>
      </w:r>
      <w:r w:rsidR="00377A7A">
        <w:rPr>
          <w:rFonts w:ascii="돋움" w:eastAsia="돋움" w:hAnsi="돋움" w:hint="eastAsia"/>
        </w:rPr>
        <w:t xml:space="preserve">먼저 </w:t>
      </w:r>
      <w:r w:rsidR="000A7C60">
        <w:rPr>
          <w:rFonts w:ascii="돋움" w:eastAsia="돋움" w:hAnsi="돋움" w:hint="eastAsia"/>
        </w:rPr>
        <w:t xml:space="preserve">받은 우리가 그 진리의 빛을 비추며 살기를 하나님은 원하십니다. </w:t>
      </w:r>
      <w:r w:rsidR="00F43DF3">
        <w:rPr>
          <w:rFonts w:ascii="돋움" w:eastAsia="돋움" w:hAnsi="돋움" w:hint="eastAsia"/>
        </w:rPr>
        <w:t xml:space="preserve">우리에게 주어진 </w:t>
      </w:r>
      <w:r w:rsidR="00C332C6">
        <w:rPr>
          <w:rFonts w:ascii="돋움" w:eastAsia="돋움" w:hAnsi="돋움" w:hint="eastAsia"/>
        </w:rPr>
        <w:t xml:space="preserve">하루하루를 </w:t>
      </w:r>
      <w:r w:rsidR="000A7C60">
        <w:rPr>
          <w:rFonts w:ascii="돋움" w:eastAsia="돋움" w:hAnsi="돋움" w:hint="eastAsia"/>
        </w:rPr>
        <w:t>그렇게</w:t>
      </w:r>
      <w:r w:rsidR="00BA483E">
        <w:rPr>
          <w:rFonts w:ascii="돋움" w:eastAsia="돋움" w:hAnsi="돋움" w:hint="eastAsia"/>
        </w:rPr>
        <w:t>만</w:t>
      </w:r>
      <w:r w:rsidR="000A7C60">
        <w:rPr>
          <w:rFonts w:ascii="돋움" w:eastAsia="돋움" w:hAnsi="돋움" w:hint="eastAsia"/>
        </w:rPr>
        <w:t xml:space="preserve"> 살 수 있다면, 이 어두운 세상에서 우리는 마치 궁창의 빛과 같이 빛날 것입니다. 그리고 </w:t>
      </w:r>
      <w:r w:rsidR="00C332C6">
        <w:rPr>
          <w:rFonts w:ascii="돋움" w:eastAsia="돋움" w:hAnsi="돋움" w:hint="eastAsia"/>
        </w:rPr>
        <w:t>그렇게</w:t>
      </w:r>
      <w:r w:rsidR="000A7C60">
        <w:rPr>
          <w:rFonts w:ascii="돋움" w:eastAsia="돋움" w:hAnsi="돋움" w:hint="eastAsia"/>
        </w:rPr>
        <w:t xml:space="preserve"> 많은 사람을 옳은 데로 돌아오게 </w:t>
      </w:r>
      <w:r w:rsidR="00C332C6">
        <w:rPr>
          <w:rFonts w:ascii="돋움" w:eastAsia="돋움" w:hAnsi="돋움" w:hint="eastAsia"/>
        </w:rPr>
        <w:t>하는</w:t>
      </w:r>
      <w:r w:rsidR="000A7C60">
        <w:rPr>
          <w:rFonts w:ascii="돋움" w:eastAsia="돋움" w:hAnsi="돋움" w:hint="eastAsia"/>
        </w:rPr>
        <w:t xml:space="preserve"> 인생은 </w:t>
      </w:r>
      <w:r w:rsidR="00F43DF3">
        <w:rPr>
          <w:rFonts w:ascii="돋움" w:eastAsia="돋움" w:hAnsi="돋움" w:hint="eastAsia"/>
        </w:rPr>
        <w:t xml:space="preserve">그 </w:t>
      </w:r>
      <w:r w:rsidR="00C332C6">
        <w:rPr>
          <w:rFonts w:ascii="돋움" w:eastAsia="돋움" w:hAnsi="돋움" w:hint="eastAsia"/>
        </w:rPr>
        <w:t>다음세대</w:t>
      </w:r>
      <w:r w:rsidR="000A7C60">
        <w:rPr>
          <w:rFonts w:ascii="돋움" w:eastAsia="돋움" w:hAnsi="돋움" w:hint="eastAsia"/>
        </w:rPr>
        <w:t>를 위한 길잡이</w:t>
      </w:r>
      <w:r w:rsidR="00BF76F3">
        <w:rPr>
          <w:rFonts w:ascii="돋움" w:eastAsia="돋움" w:hAnsi="돋움" w:hint="eastAsia"/>
        </w:rPr>
        <w:t xml:space="preserve"> </w:t>
      </w:r>
      <w:r w:rsidR="00C332C6">
        <w:rPr>
          <w:rFonts w:ascii="돋움" w:eastAsia="돋움" w:hAnsi="돋움" w:hint="eastAsia"/>
        </w:rPr>
        <w:t>별이 되어</w:t>
      </w:r>
      <w:r w:rsidR="00BF76F3">
        <w:rPr>
          <w:rFonts w:ascii="돋움" w:eastAsia="돋움" w:hAnsi="돋움" w:hint="eastAsia"/>
        </w:rPr>
        <w:t xml:space="preserve"> 영원토록 빛나게 될 것입니다. </w:t>
      </w:r>
      <w:r w:rsidR="00C332C6">
        <w:rPr>
          <w:rFonts w:ascii="돋움" w:eastAsia="돋움" w:hAnsi="돋움" w:hint="eastAsia"/>
        </w:rPr>
        <w:t xml:space="preserve">오직 </w:t>
      </w:r>
      <w:r w:rsidR="00BF76F3">
        <w:rPr>
          <w:rFonts w:ascii="돋움" w:eastAsia="돋움" w:hAnsi="돋움" w:hint="eastAsia"/>
        </w:rPr>
        <w:t>한번</w:t>
      </w:r>
      <w:r w:rsidR="00F43DF3">
        <w:rPr>
          <w:rFonts w:ascii="돋움" w:eastAsia="돋움" w:hAnsi="돋움" w:hint="eastAsia"/>
        </w:rPr>
        <w:t xml:space="preserve"> </w:t>
      </w:r>
      <w:r w:rsidR="00BF76F3">
        <w:rPr>
          <w:rFonts w:ascii="돋움" w:eastAsia="돋움" w:hAnsi="돋움" w:hint="eastAsia"/>
        </w:rPr>
        <w:t xml:space="preserve">밖에 살 수 없는 인생, </w:t>
      </w:r>
      <w:r w:rsidR="00C332C6">
        <w:rPr>
          <w:rFonts w:ascii="돋움" w:eastAsia="돋움" w:hAnsi="돋움" w:hint="eastAsia"/>
        </w:rPr>
        <w:t xml:space="preserve">성령 안에서 </w:t>
      </w:r>
      <w:r w:rsidR="00BF76F3">
        <w:rPr>
          <w:rFonts w:ascii="돋움" w:eastAsia="돋움" w:hAnsi="돋움" w:hint="eastAsia"/>
        </w:rPr>
        <w:t xml:space="preserve">빛처럼 </w:t>
      </w:r>
      <w:r w:rsidR="00C332C6">
        <w:rPr>
          <w:rFonts w:ascii="돋움" w:eastAsia="돋움" w:hAnsi="돋움" w:hint="eastAsia"/>
        </w:rPr>
        <w:t>살고</w:t>
      </w:r>
      <w:r w:rsidR="00BF76F3">
        <w:rPr>
          <w:rFonts w:ascii="돋움" w:eastAsia="돋움" w:hAnsi="돋움" w:hint="eastAsia"/>
        </w:rPr>
        <w:t xml:space="preserve"> 별처럼 </w:t>
      </w:r>
      <w:r w:rsidR="00C332C6">
        <w:rPr>
          <w:rFonts w:ascii="돋움" w:eastAsia="돋움" w:hAnsi="돋움" w:hint="eastAsia"/>
        </w:rPr>
        <w:t>남는</w:t>
      </w:r>
      <w:r w:rsidR="00BF76F3">
        <w:rPr>
          <w:rFonts w:ascii="돋움" w:eastAsia="돋움" w:hAnsi="돋움" w:hint="eastAsia"/>
        </w:rPr>
        <w:t xml:space="preserve"> 우리 모두가 </w:t>
      </w:r>
      <w:r w:rsidR="00F43DF3">
        <w:rPr>
          <w:rFonts w:ascii="돋움" w:eastAsia="돋움" w:hAnsi="돋움" w:hint="eastAsia"/>
        </w:rPr>
        <w:t>되</w:t>
      </w:r>
      <w:r w:rsidR="00BF76F3">
        <w:rPr>
          <w:rFonts w:ascii="돋움" w:eastAsia="돋움" w:hAnsi="돋움" w:hint="eastAsia"/>
        </w:rPr>
        <w:t>기를 주님의 이름으로 축원합니다. 아멘. 기도하겠습니다.</w:t>
      </w:r>
    </w:p>
    <w:p w:rsidR="00BF76F3" w:rsidRPr="00F43DF3" w:rsidRDefault="00BF76F3" w:rsidP="00A73C05">
      <w:pPr>
        <w:spacing w:line="360" w:lineRule="auto"/>
        <w:rPr>
          <w:rFonts w:ascii="돋움" w:eastAsia="돋움" w:hAnsi="돋움"/>
        </w:rPr>
      </w:pPr>
    </w:p>
    <w:p w:rsidR="00C36329" w:rsidRPr="00F43DF3" w:rsidRDefault="00C36329" w:rsidP="00A73C05">
      <w:pPr>
        <w:spacing w:line="360" w:lineRule="auto"/>
        <w:rPr>
          <w:rFonts w:ascii="돋움" w:eastAsia="돋움" w:hAnsi="돋움"/>
        </w:rPr>
      </w:pPr>
    </w:p>
    <w:p w:rsidR="00BF76F3" w:rsidRPr="00C36329" w:rsidRDefault="00BF76F3" w:rsidP="00A73C05">
      <w:pPr>
        <w:spacing w:line="360" w:lineRule="auto"/>
        <w:rPr>
          <w:rFonts w:ascii="돋움" w:eastAsia="돋움" w:hAnsi="돋움"/>
          <w:b/>
        </w:rPr>
      </w:pPr>
      <w:r w:rsidRPr="00C36329">
        <w:rPr>
          <w:rFonts w:ascii="돋움" w:eastAsia="돋움" w:hAnsi="돋움" w:hint="eastAsia"/>
          <w:b/>
        </w:rPr>
        <w:t>사랑하는 하나님 아버지, 우리에게 예수 그리스도의 진리의 빛을 비춰주셔서 감사합니다. 늘 성령 안에 거하며, 이 진리의 빛을 세상에 잘 비추며 사는 우리 모두가 되게 하여 주옵소서. 그리하여 많은 사람을 옳은 데로 돌아오게 하는 아름답고 복된 인생 살아가게 하여 주옵소서. 예수님의 이름으로 기도합니다. 아멘.</w:t>
      </w:r>
    </w:p>
    <w:p w:rsidR="00BF76F3" w:rsidRDefault="00BF76F3" w:rsidP="00A73C05">
      <w:pPr>
        <w:spacing w:line="360" w:lineRule="auto"/>
        <w:rPr>
          <w:rFonts w:ascii="돋움" w:eastAsia="돋움" w:hAnsi="돋움"/>
          <w:b/>
        </w:rPr>
      </w:pPr>
    </w:p>
    <w:p w:rsidR="00C36329" w:rsidRPr="00C36329" w:rsidRDefault="00C36329" w:rsidP="00A73C05">
      <w:pPr>
        <w:spacing w:line="360" w:lineRule="auto"/>
        <w:rPr>
          <w:rFonts w:ascii="돋움" w:eastAsia="돋움" w:hAnsi="돋움"/>
          <w:b/>
        </w:rPr>
      </w:pPr>
    </w:p>
    <w:p w:rsidR="00FF255B" w:rsidRDefault="00FF255B" w:rsidP="00A73C05">
      <w:pPr>
        <w:spacing w:line="360" w:lineRule="auto"/>
        <w:rPr>
          <w:rFonts w:ascii="돋움" w:eastAsia="돋움" w:hAnsi="돋움" w:hint="eastAsia"/>
          <w:b/>
        </w:rPr>
      </w:pPr>
      <w:r>
        <w:rPr>
          <w:rFonts w:ascii="돋움" w:eastAsia="돋움" w:hAnsi="돋움" w:hint="eastAsia"/>
          <w:b/>
        </w:rPr>
        <w:lastRenderedPageBreak/>
        <w:t>여호와는 네게 복을 주시고 너를 지키시기를 원하며</w:t>
      </w:r>
    </w:p>
    <w:p w:rsidR="00FF255B" w:rsidRDefault="00FF255B" w:rsidP="00A73C05">
      <w:pPr>
        <w:spacing w:line="360" w:lineRule="auto"/>
        <w:rPr>
          <w:rFonts w:ascii="돋움" w:eastAsia="돋움" w:hAnsi="돋움" w:hint="eastAsia"/>
          <w:b/>
        </w:rPr>
      </w:pPr>
      <w:r>
        <w:rPr>
          <w:rFonts w:ascii="돋움" w:eastAsia="돋움" w:hAnsi="돋움" w:hint="eastAsia"/>
          <w:b/>
        </w:rPr>
        <w:t>여호와는 그의 얼굴을 네게 비추사 은혜 베푸시기를 원하며</w:t>
      </w:r>
    </w:p>
    <w:p w:rsidR="00FF255B" w:rsidRDefault="00FF255B" w:rsidP="00A73C05">
      <w:pPr>
        <w:spacing w:line="360" w:lineRule="auto"/>
        <w:rPr>
          <w:rFonts w:ascii="돋움" w:eastAsia="돋움" w:hAnsi="돋움" w:hint="eastAsia"/>
          <w:b/>
        </w:rPr>
      </w:pPr>
      <w:r>
        <w:rPr>
          <w:rFonts w:ascii="돋움" w:eastAsia="돋움" w:hAnsi="돋움" w:hint="eastAsia"/>
          <w:b/>
        </w:rPr>
        <w:t>여호와는 그 얼굴을 네게로 향하여 드사 평강주시기를 원하노라</w:t>
      </w:r>
    </w:p>
    <w:p w:rsidR="00BF76F3" w:rsidRPr="00C36329" w:rsidRDefault="00BF76F3" w:rsidP="00A73C05">
      <w:pPr>
        <w:spacing w:line="360" w:lineRule="auto"/>
        <w:rPr>
          <w:rFonts w:ascii="돋움" w:eastAsia="돋움" w:hAnsi="돋움"/>
          <w:b/>
        </w:rPr>
      </w:pPr>
      <w:r w:rsidRPr="00C36329">
        <w:rPr>
          <w:rFonts w:ascii="돋움" w:eastAsia="돋움" w:hAnsi="돋움" w:hint="eastAsia"/>
          <w:b/>
        </w:rPr>
        <w:t>우리 주 예수 그리스도의 은혜와</w:t>
      </w:r>
    </w:p>
    <w:p w:rsidR="00BF76F3" w:rsidRPr="00C36329" w:rsidRDefault="00BF76F3" w:rsidP="00A73C05">
      <w:pPr>
        <w:spacing w:line="360" w:lineRule="auto"/>
        <w:rPr>
          <w:rFonts w:ascii="돋움" w:eastAsia="돋움" w:hAnsi="돋움"/>
          <w:b/>
        </w:rPr>
      </w:pPr>
      <w:r w:rsidRPr="00C36329">
        <w:rPr>
          <w:rFonts w:ascii="돋움" w:eastAsia="돋움" w:hAnsi="돋움" w:hint="eastAsia"/>
          <w:b/>
        </w:rPr>
        <w:t>아버지 하나님의 사랑과</w:t>
      </w:r>
    </w:p>
    <w:p w:rsidR="00BF76F3" w:rsidRPr="00C36329" w:rsidRDefault="00BF76F3" w:rsidP="00A73C05">
      <w:pPr>
        <w:spacing w:line="360" w:lineRule="auto"/>
        <w:rPr>
          <w:rFonts w:ascii="돋움" w:eastAsia="돋움" w:hAnsi="돋움"/>
          <w:b/>
        </w:rPr>
      </w:pPr>
      <w:r w:rsidRPr="00C36329">
        <w:rPr>
          <w:rFonts w:ascii="돋움" w:eastAsia="돋움" w:hAnsi="돋움" w:hint="eastAsia"/>
          <w:b/>
        </w:rPr>
        <w:t>성령의 교통하심이</w:t>
      </w:r>
    </w:p>
    <w:p w:rsidR="00BF76F3" w:rsidRDefault="00BF76F3" w:rsidP="00A73C05">
      <w:pPr>
        <w:spacing w:line="360" w:lineRule="auto"/>
        <w:rPr>
          <w:rFonts w:ascii="돋움" w:eastAsia="돋움" w:hAnsi="돋움" w:hint="eastAsia"/>
          <w:b/>
        </w:rPr>
      </w:pPr>
      <w:r w:rsidRPr="00C36329">
        <w:rPr>
          <w:rFonts w:ascii="돋움" w:eastAsia="돋움" w:hAnsi="돋움" w:hint="eastAsia"/>
          <w:b/>
        </w:rPr>
        <w:t>예수 그리스도의 진리의 빛을</w:t>
      </w:r>
      <w:r w:rsidR="00FF255B">
        <w:rPr>
          <w:rFonts w:ascii="돋움" w:eastAsia="돋움" w:hAnsi="돋움" w:hint="eastAsia"/>
          <w:b/>
        </w:rPr>
        <w:t xml:space="preserve"> 받고</w:t>
      </w:r>
    </w:p>
    <w:p w:rsidR="00FF255B" w:rsidRPr="00C36329" w:rsidRDefault="00FF255B" w:rsidP="00A73C05">
      <w:pPr>
        <w:spacing w:line="360" w:lineRule="auto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세상의 빛으로 부름받은 </w:t>
      </w:r>
    </w:p>
    <w:p w:rsidR="00C36329" w:rsidRPr="00C36329" w:rsidRDefault="00C36329" w:rsidP="00A73C05">
      <w:pPr>
        <w:spacing w:line="360" w:lineRule="auto"/>
        <w:rPr>
          <w:rFonts w:ascii="돋움" w:eastAsia="돋움" w:hAnsi="돋움"/>
          <w:b/>
        </w:rPr>
      </w:pPr>
      <w:r w:rsidRPr="00C36329">
        <w:rPr>
          <w:rFonts w:ascii="돋움" w:eastAsia="돋움" w:hAnsi="돋움" w:hint="eastAsia"/>
          <w:b/>
        </w:rPr>
        <w:t>꼬빌리시교회 온 교우들</w:t>
      </w:r>
      <w:r w:rsidR="00FF255B">
        <w:rPr>
          <w:rFonts w:ascii="돋움" w:eastAsia="돋움" w:hAnsi="돋움" w:hint="eastAsia"/>
          <w:b/>
        </w:rPr>
        <w:t>과 체코교회와 한국교회 위에</w:t>
      </w:r>
    </w:p>
    <w:p w:rsidR="002F5B1A" w:rsidRPr="00C36329" w:rsidRDefault="00C36329" w:rsidP="00A73C05">
      <w:pPr>
        <w:spacing w:line="360" w:lineRule="auto"/>
        <w:rPr>
          <w:rFonts w:ascii="돋움" w:eastAsia="돋움" w:hAnsi="돋움"/>
          <w:b/>
        </w:rPr>
      </w:pPr>
      <w:r w:rsidRPr="00C36329">
        <w:rPr>
          <w:rFonts w:ascii="돋움" w:eastAsia="돋움" w:hAnsi="돋움" w:hint="eastAsia"/>
          <w:b/>
        </w:rPr>
        <w:t>이제로부터 영원토록 함께하시기를 간절히 축원하옵나이다. 아멘.</w:t>
      </w:r>
    </w:p>
    <w:sectPr w:rsidR="002F5B1A" w:rsidRPr="00C36329" w:rsidSect="00CD1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51" w:rsidRDefault="00737251" w:rsidP="009321EE">
      <w:r>
        <w:separator/>
      </w:r>
    </w:p>
  </w:endnote>
  <w:endnote w:type="continuationSeparator" w:id="0">
    <w:p w:rsidR="00737251" w:rsidRDefault="00737251" w:rsidP="0093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51" w:rsidRDefault="00737251" w:rsidP="009321EE">
      <w:r>
        <w:separator/>
      </w:r>
    </w:p>
  </w:footnote>
  <w:footnote w:type="continuationSeparator" w:id="0">
    <w:p w:rsidR="00737251" w:rsidRDefault="00737251" w:rsidP="00932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C05"/>
    <w:rsid w:val="0000654C"/>
    <w:rsid w:val="000110CB"/>
    <w:rsid w:val="00012F1F"/>
    <w:rsid w:val="00017C64"/>
    <w:rsid w:val="00020D44"/>
    <w:rsid w:val="00022C49"/>
    <w:rsid w:val="000308A6"/>
    <w:rsid w:val="0003099A"/>
    <w:rsid w:val="000328F6"/>
    <w:rsid w:val="000378EB"/>
    <w:rsid w:val="00037A88"/>
    <w:rsid w:val="00041829"/>
    <w:rsid w:val="00042D45"/>
    <w:rsid w:val="00046AC7"/>
    <w:rsid w:val="000474AF"/>
    <w:rsid w:val="00047D55"/>
    <w:rsid w:val="00054F70"/>
    <w:rsid w:val="00056955"/>
    <w:rsid w:val="00057398"/>
    <w:rsid w:val="000625C7"/>
    <w:rsid w:val="00067E87"/>
    <w:rsid w:val="00071231"/>
    <w:rsid w:val="0007494A"/>
    <w:rsid w:val="00075FF9"/>
    <w:rsid w:val="0008212F"/>
    <w:rsid w:val="000823D5"/>
    <w:rsid w:val="000828A3"/>
    <w:rsid w:val="0008495D"/>
    <w:rsid w:val="00085F34"/>
    <w:rsid w:val="00086228"/>
    <w:rsid w:val="000864A1"/>
    <w:rsid w:val="0008745F"/>
    <w:rsid w:val="000917CC"/>
    <w:rsid w:val="00097742"/>
    <w:rsid w:val="000A0268"/>
    <w:rsid w:val="000A03A7"/>
    <w:rsid w:val="000A1CC6"/>
    <w:rsid w:val="000A7C60"/>
    <w:rsid w:val="000B6FE3"/>
    <w:rsid w:val="000C1892"/>
    <w:rsid w:val="000C2AAE"/>
    <w:rsid w:val="000C3A79"/>
    <w:rsid w:val="000C5080"/>
    <w:rsid w:val="000D161F"/>
    <w:rsid w:val="000D3447"/>
    <w:rsid w:val="000D3994"/>
    <w:rsid w:val="000D62AE"/>
    <w:rsid w:val="000E08E7"/>
    <w:rsid w:val="000E2A34"/>
    <w:rsid w:val="000E5637"/>
    <w:rsid w:val="000E5659"/>
    <w:rsid w:val="000E6319"/>
    <w:rsid w:val="000F045C"/>
    <w:rsid w:val="000F0C7F"/>
    <w:rsid w:val="000F14A3"/>
    <w:rsid w:val="000F2DB4"/>
    <w:rsid w:val="000F4CF9"/>
    <w:rsid w:val="000F6542"/>
    <w:rsid w:val="001014A4"/>
    <w:rsid w:val="0010250A"/>
    <w:rsid w:val="00106D34"/>
    <w:rsid w:val="00111469"/>
    <w:rsid w:val="0011298C"/>
    <w:rsid w:val="001132B1"/>
    <w:rsid w:val="00120380"/>
    <w:rsid w:val="00120B5B"/>
    <w:rsid w:val="00121482"/>
    <w:rsid w:val="00121A42"/>
    <w:rsid w:val="00122408"/>
    <w:rsid w:val="001225F2"/>
    <w:rsid w:val="0012338C"/>
    <w:rsid w:val="00125201"/>
    <w:rsid w:val="001315DC"/>
    <w:rsid w:val="00133B65"/>
    <w:rsid w:val="001459D6"/>
    <w:rsid w:val="00150377"/>
    <w:rsid w:val="00153932"/>
    <w:rsid w:val="00155364"/>
    <w:rsid w:val="00155D33"/>
    <w:rsid w:val="0016129F"/>
    <w:rsid w:val="00162B12"/>
    <w:rsid w:val="001632B5"/>
    <w:rsid w:val="00164B76"/>
    <w:rsid w:val="00165ED8"/>
    <w:rsid w:val="00172755"/>
    <w:rsid w:val="001730D5"/>
    <w:rsid w:val="00180FB8"/>
    <w:rsid w:val="00181D33"/>
    <w:rsid w:val="0018286C"/>
    <w:rsid w:val="001837C7"/>
    <w:rsid w:val="00190CC7"/>
    <w:rsid w:val="00191181"/>
    <w:rsid w:val="00192D5E"/>
    <w:rsid w:val="00194F6E"/>
    <w:rsid w:val="001975BA"/>
    <w:rsid w:val="001A1540"/>
    <w:rsid w:val="001B1797"/>
    <w:rsid w:val="001B6BB0"/>
    <w:rsid w:val="001B7BAD"/>
    <w:rsid w:val="001C02F2"/>
    <w:rsid w:val="001C1E58"/>
    <w:rsid w:val="001C225B"/>
    <w:rsid w:val="001C5122"/>
    <w:rsid w:val="001C6944"/>
    <w:rsid w:val="001C7B1A"/>
    <w:rsid w:val="001D010C"/>
    <w:rsid w:val="001D2144"/>
    <w:rsid w:val="001D38A6"/>
    <w:rsid w:val="001D592E"/>
    <w:rsid w:val="001D720B"/>
    <w:rsid w:val="001E0E6C"/>
    <w:rsid w:val="001E1A55"/>
    <w:rsid w:val="001E294F"/>
    <w:rsid w:val="001E2BBF"/>
    <w:rsid w:val="001E38C9"/>
    <w:rsid w:val="001E59C0"/>
    <w:rsid w:val="001E5CCF"/>
    <w:rsid w:val="001F1637"/>
    <w:rsid w:val="001F28D1"/>
    <w:rsid w:val="001F335B"/>
    <w:rsid w:val="001F337F"/>
    <w:rsid w:val="001F3EBB"/>
    <w:rsid w:val="001F5CE3"/>
    <w:rsid w:val="001F6129"/>
    <w:rsid w:val="001F6475"/>
    <w:rsid w:val="0020135F"/>
    <w:rsid w:val="002031D0"/>
    <w:rsid w:val="002039F5"/>
    <w:rsid w:val="00207D10"/>
    <w:rsid w:val="0021165F"/>
    <w:rsid w:val="00214C6C"/>
    <w:rsid w:val="002156F0"/>
    <w:rsid w:val="00220B24"/>
    <w:rsid w:val="00223295"/>
    <w:rsid w:val="00224221"/>
    <w:rsid w:val="00225883"/>
    <w:rsid w:val="002258B1"/>
    <w:rsid w:val="00227CBC"/>
    <w:rsid w:val="00227D2B"/>
    <w:rsid w:val="002311F2"/>
    <w:rsid w:val="00236848"/>
    <w:rsid w:val="002378C8"/>
    <w:rsid w:val="0024060D"/>
    <w:rsid w:val="00247E4E"/>
    <w:rsid w:val="00250CDD"/>
    <w:rsid w:val="00252BAF"/>
    <w:rsid w:val="002604BA"/>
    <w:rsid w:val="0026071B"/>
    <w:rsid w:val="002669E2"/>
    <w:rsid w:val="00267B4F"/>
    <w:rsid w:val="00273E7B"/>
    <w:rsid w:val="00275105"/>
    <w:rsid w:val="00275C1B"/>
    <w:rsid w:val="00277365"/>
    <w:rsid w:val="002800FE"/>
    <w:rsid w:val="00280478"/>
    <w:rsid w:val="00280B67"/>
    <w:rsid w:val="00281C4E"/>
    <w:rsid w:val="00283C80"/>
    <w:rsid w:val="00284397"/>
    <w:rsid w:val="00291764"/>
    <w:rsid w:val="00293F28"/>
    <w:rsid w:val="00295C66"/>
    <w:rsid w:val="002A439B"/>
    <w:rsid w:val="002A5CC1"/>
    <w:rsid w:val="002B0524"/>
    <w:rsid w:val="002B0AF1"/>
    <w:rsid w:val="002B2E05"/>
    <w:rsid w:val="002B720E"/>
    <w:rsid w:val="002B72EC"/>
    <w:rsid w:val="002C24FB"/>
    <w:rsid w:val="002C30A5"/>
    <w:rsid w:val="002C6F1F"/>
    <w:rsid w:val="002D005A"/>
    <w:rsid w:val="002D1CD8"/>
    <w:rsid w:val="002D3626"/>
    <w:rsid w:val="002D3818"/>
    <w:rsid w:val="002E1386"/>
    <w:rsid w:val="002E1515"/>
    <w:rsid w:val="002E2B14"/>
    <w:rsid w:val="002E3ADD"/>
    <w:rsid w:val="002F072B"/>
    <w:rsid w:val="002F32A2"/>
    <w:rsid w:val="002F5B1A"/>
    <w:rsid w:val="003004E9"/>
    <w:rsid w:val="0030475B"/>
    <w:rsid w:val="00305CC0"/>
    <w:rsid w:val="003072EC"/>
    <w:rsid w:val="00307430"/>
    <w:rsid w:val="003122DA"/>
    <w:rsid w:val="00314250"/>
    <w:rsid w:val="0031519D"/>
    <w:rsid w:val="00316BC3"/>
    <w:rsid w:val="003201FE"/>
    <w:rsid w:val="003202AE"/>
    <w:rsid w:val="00324175"/>
    <w:rsid w:val="003244E3"/>
    <w:rsid w:val="0032647F"/>
    <w:rsid w:val="00333B0B"/>
    <w:rsid w:val="00336EF5"/>
    <w:rsid w:val="00337F63"/>
    <w:rsid w:val="00344354"/>
    <w:rsid w:val="00345217"/>
    <w:rsid w:val="00357152"/>
    <w:rsid w:val="00357216"/>
    <w:rsid w:val="003619F9"/>
    <w:rsid w:val="00363917"/>
    <w:rsid w:val="0036469C"/>
    <w:rsid w:val="00364B6C"/>
    <w:rsid w:val="00365644"/>
    <w:rsid w:val="003664FC"/>
    <w:rsid w:val="003776F7"/>
    <w:rsid w:val="0037796D"/>
    <w:rsid w:val="00377A7A"/>
    <w:rsid w:val="00384ACC"/>
    <w:rsid w:val="00385210"/>
    <w:rsid w:val="003854D8"/>
    <w:rsid w:val="00387B01"/>
    <w:rsid w:val="0039057A"/>
    <w:rsid w:val="00391AC2"/>
    <w:rsid w:val="00391F6B"/>
    <w:rsid w:val="0039316B"/>
    <w:rsid w:val="003936C5"/>
    <w:rsid w:val="00397416"/>
    <w:rsid w:val="00397D80"/>
    <w:rsid w:val="003A1A89"/>
    <w:rsid w:val="003A5D9E"/>
    <w:rsid w:val="003A75C6"/>
    <w:rsid w:val="003B1F86"/>
    <w:rsid w:val="003B24B5"/>
    <w:rsid w:val="003B260F"/>
    <w:rsid w:val="003B2F22"/>
    <w:rsid w:val="003B358B"/>
    <w:rsid w:val="003B3973"/>
    <w:rsid w:val="003B3E28"/>
    <w:rsid w:val="003B4175"/>
    <w:rsid w:val="003B7BB4"/>
    <w:rsid w:val="003C259B"/>
    <w:rsid w:val="003C4657"/>
    <w:rsid w:val="003C50CD"/>
    <w:rsid w:val="003C6D5E"/>
    <w:rsid w:val="003D0635"/>
    <w:rsid w:val="003D07EB"/>
    <w:rsid w:val="003D14BC"/>
    <w:rsid w:val="003D5C9D"/>
    <w:rsid w:val="003D6029"/>
    <w:rsid w:val="003D7123"/>
    <w:rsid w:val="003E2615"/>
    <w:rsid w:val="003E3758"/>
    <w:rsid w:val="003E3EE8"/>
    <w:rsid w:val="003E42E3"/>
    <w:rsid w:val="003E431E"/>
    <w:rsid w:val="003E54F4"/>
    <w:rsid w:val="003E5E65"/>
    <w:rsid w:val="003E6D7E"/>
    <w:rsid w:val="003F0185"/>
    <w:rsid w:val="003F3560"/>
    <w:rsid w:val="003F4A54"/>
    <w:rsid w:val="003F7203"/>
    <w:rsid w:val="00400172"/>
    <w:rsid w:val="004016BA"/>
    <w:rsid w:val="0040178D"/>
    <w:rsid w:val="004019C6"/>
    <w:rsid w:val="00402349"/>
    <w:rsid w:val="0040262C"/>
    <w:rsid w:val="00403C1F"/>
    <w:rsid w:val="00404EDD"/>
    <w:rsid w:val="004055AC"/>
    <w:rsid w:val="00410352"/>
    <w:rsid w:val="004109E9"/>
    <w:rsid w:val="00410B21"/>
    <w:rsid w:val="00413593"/>
    <w:rsid w:val="0041367A"/>
    <w:rsid w:val="0041394E"/>
    <w:rsid w:val="004211B9"/>
    <w:rsid w:val="00421B6E"/>
    <w:rsid w:val="00422913"/>
    <w:rsid w:val="00426F05"/>
    <w:rsid w:val="00431376"/>
    <w:rsid w:val="004323BC"/>
    <w:rsid w:val="00433C1E"/>
    <w:rsid w:val="00434912"/>
    <w:rsid w:val="00435A1F"/>
    <w:rsid w:val="004407F1"/>
    <w:rsid w:val="00441785"/>
    <w:rsid w:val="00442D3A"/>
    <w:rsid w:val="00442FA2"/>
    <w:rsid w:val="00444DC4"/>
    <w:rsid w:val="00447F7D"/>
    <w:rsid w:val="00450025"/>
    <w:rsid w:val="00451EA8"/>
    <w:rsid w:val="00453ED4"/>
    <w:rsid w:val="00454483"/>
    <w:rsid w:val="00456E07"/>
    <w:rsid w:val="00456F20"/>
    <w:rsid w:val="00461E21"/>
    <w:rsid w:val="00462EB3"/>
    <w:rsid w:val="004630EA"/>
    <w:rsid w:val="004649CA"/>
    <w:rsid w:val="0046539E"/>
    <w:rsid w:val="00465CE2"/>
    <w:rsid w:val="00470876"/>
    <w:rsid w:val="00473A94"/>
    <w:rsid w:val="00473AA8"/>
    <w:rsid w:val="00473D8A"/>
    <w:rsid w:val="004747FD"/>
    <w:rsid w:val="0047491E"/>
    <w:rsid w:val="00480B5F"/>
    <w:rsid w:val="00483A77"/>
    <w:rsid w:val="00483D9B"/>
    <w:rsid w:val="0048603F"/>
    <w:rsid w:val="00487B4E"/>
    <w:rsid w:val="00493A66"/>
    <w:rsid w:val="0049413C"/>
    <w:rsid w:val="004954E6"/>
    <w:rsid w:val="00495A3B"/>
    <w:rsid w:val="004965C3"/>
    <w:rsid w:val="00497201"/>
    <w:rsid w:val="004A3286"/>
    <w:rsid w:val="004A3FBF"/>
    <w:rsid w:val="004A54EC"/>
    <w:rsid w:val="004B13F1"/>
    <w:rsid w:val="004B1AA3"/>
    <w:rsid w:val="004B2F01"/>
    <w:rsid w:val="004B4808"/>
    <w:rsid w:val="004B56B7"/>
    <w:rsid w:val="004B65BE"/>
    <w:rsid w:val="004C22BB"/>
    <w:rsid w:val="004C550D"/>
    <w:rsid w:val="004C65C8"/>
    <w:rsid w:val="004C671D"/>
    <w:rsid w:val="004D08E3"/>
    <w:rsid w:val="004D1B0F"/>
    <w:rsid w:val="004D1F48"/>
    <w:rsid w:val="004D2AAA"/>
    <w:rsid w:val="004D35DD"/>
    <w:rsid w:val="004D3D26"/>
    <w:rsid w:val="004D54EE"/>
    <w:rsid w:val="004D7D09"/>
    <w:rsid w:val="004E1990"/>
    <w:rsid w:val="004E358F"/>
    <w:rsid w:val="004F110C"/>
    <w:rsid w:val="004F235C"/>
    <w:rsid w:val="004F6DDE"/>
    <w:rsid w:val="00500850"/>
    <w:rsid w:val="00501BB6"/>
    <w:rsid w:val="00505498"/>
    <w:rsid w:val="005068A4"/>
    <w:rsid w:val="00512338"/>
    <w:rsid w:val="00512545"/>
    <w:rsid w:val="00524E2A"/>
    <w:rsid w:val="00524FC6"/>
    <w:rsid w:val="00525B86"/>
    <w:rsid w:val="00530137"/>
    <w:rsid w:val="0053150C"/>
    <w:rsid w:val="0053195E"/>
    <w:rsid w:val="00533B5D"/>
    <w:rsid w:val="00542D80"/>
    <w:rsid w:val="005446B5"/>
    <w:rsid w:val="005525B6"/>
    <w:rsid w:val="005541CF"/>
    <w:rsid w:val="0055742D"/>
    <w:rsid w:val="0055797A"/>
    <w:rsid w:val="00562F55"/>
    <w:rsid w:val="00563635"/>
    <w:rsid w:val="00563DCE"/>
    <w:rsid w:val="0057155D"/>
    <w:rsid w:val="00571724"/>
    <w:rsid w:val="00571CCE"/>
    <w:rsid w:val="00572B33"/>
    <w:rsid w:val="00577DEF"/>
    <w:rsid w:val="005807AE"/>
    <w:rsid w:val="00583F22"/>
    <w:rsid w:val="00584F1D"/>
    <w:rsid w:val="00593177"/>
    <w:rsid w:val="00593430"/>
    <w:rsid w:val="00594CD3"/>
    <w:rsid w:val="0059515D"/>
    <w:rsid w:val="005964F6"/>
    <w:rsid w:val="005A6168"/>
    <w:rsid w:val="005B22D2"/>
    <w:rsid w:val="005B3FA0"/>
    <w:rsid w:val="005B4448"/>
    <w:rsid w:val="005B7DE8"/>
    <w:rsid w:val="005C64BC"/>
    <w:rsid w:val="005C7A00"/>
    <w:rsid w:val="005D0E4B"/>
    <w:rsid w:val="005D3895"/>
    <w:rsid w:val="005E15F4"/>
    <w:rsid w:val="005E2EC0"/>
    <w:rsid w:val="005E2FB3"/>
    <w:rsid w:val="005E4F64"/>
    <w:rsid w:val="005E5406"/>
    <w:rsid w:val="005E7595"/>
    <w:rsid w:val="005F1072"/>
    <w:rsid w:val="005F1BC5"/>
    <w:rsid w:val="005F44E1"/>
    <w:rsid w:val="005F4707"/>
    <w:rsid w:val="005F7594"/>
    <w:rsid w:val="00601B05"/>
    <w:rsid w:val="00601BBE"/>
    <w:rsid w:val="00601F07"/>
    <w:rsid w:val="0060506B"/>
    <w:rsid w:val="00611615"/>
    <w:rsid w:val="00611DE2"/>
    <w:rsid w:val="00612512"/>
    <w:rsid w:val="00624B5E"/>
    <w:rsid w:val="006252D8"/>
    <w:rsid w:val="00626AD9"/>
    <w:rsid w:val="006273BD"/>
    <w:rsid w:val="00634134"/>
    <w:rsid w:val="00634BE3"/>
    <w:rsid w:val="00637DA1"/>
    <w:rsid w:val="00642B91"/>
    <w:rsid w:val="0064378D"/>
    <w:rsid w:val="00650FFA"/>
    <w:rsid w:val="00654254"/>
    <w:rsid w:val="00655771"/>
    <w:rsid w:val="00657282"/>
    <w:rsid w:val="00660BFD"/>
    <w:rsid w:val="006614B6"/>
    <w:rsid w:val="006619DB"/>
    <w:rsid w:val="00665164"/>
    <w:rsid w:val="006662D4"/>
    <w:rsid w:val="0067085B"/>
    <w:rsid w:val="0067222C"/>
    <w:rsid w:val="00674395"/>
    <w:rsid w:val="0067727A"/>
    <w:rsid w:val="00687A4C"/>
    <w:rsid w:val="006913BA"/>
    <w:rsid w:val="00691D88"/>
    <w:rsid w:val="006922ED"/>
    <w:rsid w:val="00694613"/>
    <w:rsid w:val="006947A3"/>
    <w:rsid w:val="00695929"/>
    <w:rsid w:val="006A107D"/>
    <w:rsid w:val="006A1D9B"/>
    <w:rsid w:val="006A3C10"/>
    <w:rsid w:val="006A5C4F"/>
    <w:rsid w:val="006A7669"/>
    <w:rsid w:val="006B0D3B"/>
    <w:rsid w:val="006B16BB"/>
    <w:rsid w:val="006B2696"/>
    <w:rsid w:val="006B3BF1"/>
    <w:rsid w:val="006B653B"/>
    <w:rsid w:val="006C4246"/>
    <w:rsid w:val="006C6884"/>
    <w:rsid w:val="006C68FD"/>
    <w:rsid w:val="006C72DF"/>
    <w:rsid w:val="006D0BC7"/>
    <w:rsid w:val="006D2421"/>
    <w:rsid w:val="006D3F9F"/>
    <w:rsid w:val="006D6F84"/>
    <w:rsid w:val="006D78B1"/>
    <w:rsid w:val="006E08D1"/>
    <w:rsid w:val="006F0E06"/>
    <w:rsid w:val="006F3DC7"/>
    <w:rsid w:val="006F5B44"/>
    <w:rsid w:val="00700101"/>
    <w:rsid w:val="007076EF"/>
    <w:rsid w:val="007109F8"/>
    <w:rsid w:val="00711593"/>
    <w:rsid w:val="00714C9F"/>
    <w:rsid w:val="007166F7"/>
    <w:rsid w:val="00720771"/>
    <w:rsid w:val="00721566"/>
    <w:rsid w:val="00722A97"/>
    <w:rsid w:val="00724538"/>
    <w:rsid w:val="007265FF"/>
    <w:rsid w:val="007276FE"/>
    <w:rsid w:val="007328E5"/>
    <w:rsid w:val="00733BB1"/>
    <w:rsid w:val="00735773"/>
    <w:rsid w:val="00736C5D"/>
    <w:rsid w:val="00737251"/>
    <w:rsid w:val="00742862"/>
    <w:rsid w:val="007428AC"/>
    <w:rsid w:val="007457CA"/>
    <w:rsid w:val="0074692A"/>
    <w:rsid w:val="00752C00"/>
    <w:rsid w:val="00756102"/>
    <w:rsid w:val="00756299"/>
    <w:rsid w:val="00757BF4"/>
    <w:rsid w:val="007600FB"/>
    <w:rsid w:val="007604DE"/>
    <w:rsid w:val="007616E5"/>
    <w:rsid w:val="007617D7"/>
    <w:rsid w:val="0076542C"/>
    <w:rsid w:val="00767066"/>
    <w:rsid w:val="00780D58"/>
    <w:rsid w:val="00781E09"/>
    <w:rsid w:val="00781FBF"/>
    <w:rsid w:val="00787C6D"/>
    <w:rsid w:val="00791485"/>
    <w:rsid w:val="00792803"/>
    <w:rsid w:val="00794046"/>
    <w:rsid w:val="007A02D2"/>
    <w:rsid w:val="007A1520"/>
    <w:rsid w:val="007A15C9"/>
    <w:rsid w:val="007A2516"/>
    <w:rsid w:val="007A6749"/>
    <w:rsid w:val="007A6CE8"/>
    <w:rsid w:val="007B224D"/>
    <w:rsid w:val="007B53FC"/>
    <w:rsid w:val="007C025E"/>
    <w:rsid w:val="007C0D7A"/>
    <w:rsid w:val="007C16A6"/>
    <w:rsid w:val="007C2CAF"/>
    <w:rsid w:val="007C431F"/>
    <w:rsid w:val="007D2D66"/>
    <w:rsid w:val="007D33B3"/>
    <w:rsid w:val="007D33C7"/>
    <w:rsid w:val="007D3A5C"/>
    <w:rsid w:val="007D5AD3"/>
    <w:rsid w:val="007E1202"/>
    <w:rsid w:val="007E2158"/>
    <w:rsid w:val="007E3877"/>
    <w:rsid w:val="007E45D7"/>
    <w:rsid w:val="007E5E25"/>
    <w:rsid w:val="007E662A"/>
    <w:rsid w:val="007F1FC8"/>
    <w:rsid w:val="007F23B1"/>
    <w:rsid w:val="007F3A12"/>
    <w:rsid w:val="007F3D59"/>
    <w:rsid w:val="007F555A"/>
    <w:rsid w:val="007F6835"/>
    <w:rsid w:val="007F69E5"/>
    <w:rsid w:val="008008BB"/>
    <w:rsid w:val="00803D8C"/>
    <w:rsid w:val="0080495E"/>
    <w:rsid w:val="00805BEC"/>
    <w:rsid w:val="00806B1A"/>
    <w:rsid w:val="00807E63"/>
    <w:rsid w:val="00811181"/>
    <w:rsid w:val="0081462B"/>
    <w:rsid w:val="00814F2A"/>
    <w:rsid w:val="0081694C"/>
    <w:rsid w:val="008205F7"/>
    <w:rsid w:val="00821419"/>
    <w:rsid w:val="0082265B"/>
    <w:rsid w:val="008258FA"/>
    <w:rsid w:val="00826F26"/>
    <w:rsid w:val="00831308"/>
    <w:rsid w:val="00831D68"/>
    <w:rsid w:val="00832896"/>
    <w:rsid w:val="00832FBC"/>
    <w:rsid w:val="00841613"/>
    <w:rsid w:val="00841A38"/>
    <w:rsid w:val="0084492F"/>
    <w:rsid w:val="00845383"/>
    <w:rsid w:val="008479D7"/>
    <w:rsid w:val="008568A3"/>
    <w:rsid w:val="00860536"/>
    <w:rsid w:val="00861A6B"/>
    <w:rsid w:val="008638D4"/>
    <w:rsid w:val="00864098"/>
    <w:rsid w:val="008650FA"/>
    <w:rsid w:val="00865B6C"/>
    <w:rsid w:val="0086657D"/>
    <w:rsid w:val="0086709B"/>
    <w:rsid w:val="00873539"/>
    <w:rsid w:val="00875DA4"/>
    <w:rsid w:val="00876CF2"/>
    <w:rsid w:val="00882C1B"/>
    <w:rsid w:val="00885D9F"/>
    <w:rsid w:val="00886DC6"/>
    <w:rsid w:val="00891768"/>
    <w:rsid w:val="00893EB5"/>
    <w:rsid w:val="0089523B"/>
    <w:rsid w:val="0089597C"/>
    <w:rsid w:val="00896CF6"/>
    <w:rsid w:val="008975F7"/>
    <w:rsid w:val="008A1279"/>
    <w:rsid w:val="008A1AE9"/>
    <w:rsid w:val="008A24E6"/>
    <w:rsid w:val="008A7EFF"/>
    <w:rsid w:val="008B0C69"/>
    <w:rsid w:val="008B1940"/>
    <w:rsid w:val="008B421F"/>
    <w:rsid w:val="008C366B"/>
    <w:rsid w:val="008C48BF"/>
    <w:rsid w:val="008C4E1D"/>
    <w:rsid w:val="008D0004"/>
    <w:rsid w:val="008D2B43"/>
    <w:rsid w:val="008D34D0"/>
    <w:rsid w:val="008D5B34"/>
    <w:rsid w:val="008D62EA"/>
    <w:rsid w:val="008D6DA7"/>
    <w:rsid w:val="008E3EB0"/>
    <w:rsid w:val="008E4523"/>
    <w:rsid w:val="008E5443"/>
    <w:rsid w:val="008E7610"/>
    <w:rsid w:val="008E7813"/>
    <w:rsid w:val="008F23AA"/>
    <w:rsid w:val="008F2EF5"/>
    <w:rsid w:val="008F436F"/>
    <w:rsid w:val="008F44AD"/>
    <w:rsid w:val="008F7F7A"/>
    <w:rsid w:val="0090161B"/>
    <w:rsid w:val="00905CA1"/>
    <w:rsid w:val="00907564"/>
    <w:rsid w:val="00907750"/>
    <w:rsid w:val="0091249A"/>
    <w:rsid w:val="00915920"/>
    <w:rsid w:val="0092113F"/>
    <w:rsid w:val="00921C16"/>
    <w:rsid w:val="00921C3A"/>
    <w:rsid w:val="0092231F"/>
    <w:rsid w:val="00923EB6"/>
    <w:rsid w:val="00926687"/>
    <w:rsid w:val="009267BB"/>
    <w:rsid w:val="00927BCA"/>
    <w:rsid w:val="00930990"/>
    <w:rsid w:val="009314CC"/>
    <w:rsid w:val="009321EE"/>
    <w:rsid w:val="00933A0D"/>
    <w:rsid w:val="00933D66"/>
    <w:rsid w:val="00934DA2"/>
    <w:rsid w:val="00947E97"/>
    <w:rsid w:val="00955E22"/>
    <w:rsid w:val="00956E83"/>
    <w:rsid w:val="00957A15"/>
    <w:rsid w:val="00963B4B"/>
    <w:rsid w:val="00964709"/>
    <w:rsid w:val="009667B1"/>
    <w:rsid w:val="009677BD"/>
    <w:rsid w:val="00971EA6"/>
    <w:rsid w:val="00973122"/>
    <w:rsid w:val="00974962"/>
    <w:rsid w:val="009753B7"/>
    <w:rsid w:val="00975EEC"/>
    <w:rsid w:val="00977BDB"/>
    <w:rsid w:val="009808AE"/>
    <w:rsid w:val="009809D8"/>
    <w:rsid w:val="00982CF3"/>
    <w:rsid w:val="00983D0E"/>
    <w:rsid w:val="009874A6"/>
    <w:rsid w:val="0099013A"/>
    <w:rsid w:val="00990AF3"/>
    <w:rsid w:val="00993C38"/>
    <w:rsid w:val="00994E7F"/>
    <w:rsid w:val="00996142"/>
    <w:rsid w:val="00997359"/>
    <w:rsid w:val="009A01BC"/>
    <w:rsid w:val="009A3D33"/>
    <w:rsid w:val="009A3F1A"/>
    <w:rsid w:val="009A746A"/>
    <w:rsid w:val="009B6969"/>
    <w:rsid w:val="009B74EE"/>
    <w:rsid w:val="009B7D2D"/>
    <w:rsid w:val="009C1FE2"/>
    <w:rsid w:val="009C3734"/>
    <w:rsid w:val="009D25C9"/>
    <w:rsid w:val="009D58E6"/>
    <w:rsid w:val="009D5B91"/>
    <w:rsid w:val="009D6F55"/>
    <w:rsid w:val="009E07D1"/>
    <w:rsid w:val="009E1AB5"/>
    <w:rsid w:val="009E5983"/>
    <w:rsid w:val="009E5F0D"/>
    <w:rsid w:val="009E6363"/>
    <w:rsid w:val="009E7622"/>
    <w:rsid w:val="009F1BA2"/>
    <w:rsid w:val="009F2349"/>
    <w:rsid w:val="009F3BEC"/>
    <w:rsid w:val="009F505D"/>
    <w:rsid w:val="009F6C0B"/>
    <w:rsid w:val="00A000E9"/>
    <w:rsid w:val="00A04579"/>
    <w:rsid w:val="00A04808"/>
    <w:rsid w:val="00A0728B"/>
    <w:rsid w:val="00A10844"/>
    <w:rsid w:val="00A10BCB"/>
    <w:rsid w:val="00A1386C"/>
    <w:rsid w:val="00A16E28"/>
    <w:rsid w:val="00A2010A"/>
    <w:rsid w:val="00A2347F"/>
    <w:rsid w:val="00A24849"/>
    <w:rsid w:val="00A2558C"/>
    <w:rsid w:val="00A275F9"/>
    <w:rsid w:val="00A30B4B"/>
    <w:rsid w:val="00A31849"/>
    <w:rsid w:val="00A327F0"/>
    <w:rsid w:val="00A35D20"/>
    <w:rsid w:val="00A37FD0"/>
    <w:rsid w:val="00A50A6F"/>
    <w:rsid w:val="00A51326"/>
    <w:rsid w:val="00A53006"/>
    <w:rsid w:val="00A53EF2"/>
    <w:rsid w:val="00A575F9"/>
    <w:rsid w:val="00A57B6B"/>
    <w:rsid w:val="00A606D5"/>
    <w:rsid w:val="00A66238"/>
    <w:rsid w:val="00A66BAA"/>
    <w:rsid w:val="00A66CBE"/>
    <w:rsid w:val="00A729EC"/>
    <w:rsid w:val="00A73216"/>
    <w:rsid w:val="00A73899"/>
    <w:rsid w:val="00A73C05"/>
    <w:rsid w:val="00A75567"/>
    <w:rsid w:val="00A7612A"/>
    <w:rsid w:val="00A76FBA"/>
    <w:rsid w:val="00A80D3D"/>
    <w:rsid w:val="00A84C76"/>
    <w:rsid w:val="00A853D0"/>
    <w:rsid w:val="00A85A1E"/>
    <w:rsid w:val="00A86396"/>
    <w:rsid w:val="00A86AD2"/>
    <w:rsid w:val="00A87074"/>
    <w:rsid w:val="00A87596"/>
    <w:rsid w:val="00A90DDF"/>
    <w:rsid w:val="00A91A70"/>
    <w:rsid w:val="00A9653E"/>
    <w:rsid w:val="00AA0E4E"/>
    <w:rsid w:val="00AA2680"/>
    <w:rsid w:val="00AB24A6"/>
    <w:rsid w:val="00AB2E8E"/>
    <w:rsid w:val="00AB3AB6"/>
    <w:rsid w:val="00AB4D6C"/>
    <w:rsid w:val="00AC0D39"/>
    <w:rsid w:val="00AC35F8"/>
    <w:rsid w:val="00AC7245"/>
    <w:rsid w:val="00AD1366"/>
    <w:rsid w:val="00AD1B22"/>
    <w:rsid w:val="00AD3EA0"/>
    <w:rsid w:val="00AD5CB7"/>
    <w:rsid w:val="00AD7488"/>
    <w:rsid w:val="00AE28D7"/>
    <w:rsid w:val="00AE61A7"/>
    <w:rsid w:val="00AE6A9C"/>
    <w:rsid w:val="00AE7333"/>
    <w:rsid w:val="00AE7EBD"/>
    <w:rsid w:val="00AF0709"/>
    <w:rsid w:val="00AF1D06"/>
    <w:rsid w:val="00AF2824"/>
    <w:rsid w:val="00AF4801"/>
    <w:rsid w:val="00AF4847"/>
    <w:rsid w:val="00AF4FE8"/>
    <w:rsid w:val="00B00971"/>
    <w:rsid w:val="00B02049"/>
    <w:rsid w:val="00B0330B"/>
    <w:rsid w:val="00B0386C"/>
    <w:rsid w:val="00B0614F"/>
    <w:rsid w:val="00B07AC7"/>
    <w:rsid w:val="00B1049A"/>
    <w:rsid w:val="00B10E37"/>
    <w:rsid w:val="00B21EBD"/>
    <w:rsid w:val="00B26D79"/>
    <w:rsid w:val="00B26F87"/>
    <w:rsid w:val="00B26FD5"/>
    <w:rsid w:val="00B30640"/>
    <w:rsid w:val="00B3473D"/>
    <w:rsid w:val="00B37A20"/>
    <w:rsid w:val="00B407D7"/>
    <w:rsid w:val="00B433DD"/>
    <w:rsid w:val="00B43402"/>
    <w:rsid w:val="00B454C6"/>
    <w:rsid w:val="00B46141"/>
    <w:rsid w:val="00B46C85"/>
    <w:rsid w:val="00B526DE"/>
    <w:rsid w:val="00B54107"/>
    <w:rsid w:val="00B54C65"/>
    <w:rsid w:val="00B600BD"/>
    <w:rsid w:val="00B609C6"/>
    <w:rsid w:val="00B6360E"/>
    <w:rsid w:val="00B63C86"/>
    <w:rsid w:val="00B66F32"/>
    <w:rsid w:val="00B67E5C"/>
    <w:rsid w:val="00B70D0F"/>
    <w:rsid w:val="00B717BC"/>
    <w:rsid w:val="00B733EB"/>
    <w:rsid w:val="00B739E1"/>
    <w:rsid w:val="00B73F83"/>
    <w:rsid w:val="00B75B65"/>
    <w:rsid w:val="00B7609A"/>
    <w:rsid w:val="00B776D9"/>
    <w:rsid w:val="00B84515"/>
    <w:rsid w:val="00B85039"/>
    <w:rsid w:val="00B851C5"/>
    <w:rsid w:val="00B90DA1"/>
    <w:rsid w:val="00B953A8"/>
    <w:rsid w:val="00B9657D"/>
    <w:rsid w:val="00B96F7C"/>
    <w:rsid w:val="00BA002E"/>
    <w:rsid w:val="00BA1030"/>
    <w:rsid w:val="00BA483E"/>
    <w:rsid w:val="00BA6854"/>
    <w:rsid w:val="00BB0C5D"/>
    <w:rsid w:val="00BB4FD9"/>
    <w:rsid w:val="00BC47B3"/>
    <w:rsid w:val="00BC6EF8"/>
    <w:rsid w:val="00BC75B1"/>
    <w:rsid w:val="00BC7CB7"/>
    <w:rsid w:val="00BD070F"/>
    <w:rsid w:val="00BD2989"/>
    <w:rsid w:val="00BD3818"/>
    <w:rsid w:val="00BD39CA"/>
    <w:rsid w:val="00BD6438"/>
    <w:rsid w:val="00BD6751"/>
    <w:rsid w:val="00BD7590"/>
    <w:rsid w:val="00BD7F54"/>
    <w:rsid w:val="00BE05DB"/>
    <w:rsid w:val="00BE2AF7"/>
    <w:rsid w:val="00BE424D"/>
    <w:rsid w:val="00BE6334"/>
    <w:rsid w:val="00BE7B7D"/>
    <w:rsid w:val="00BE7C05"/>
    <w:rsid w:val="00BF0A48"/>
    <w:rsid w:val="00BF0ECC"/>
    <w:rsid w:val="00BF28D1"/>
    <w:rsid w:val="00BF31B4"/>
    <w:rsid w:val="00BF4BA8"/>
    <w:rsid w:val="00BF50F1"/>
    <w:rsid w:val="00BF57C6"/>
    <w:rsid w:val="00BF5E73"/>
    <w:rsid w:val="00BF7248"/>
    <w:rsid w:val="00BF76F3"/>
    <w:rsid w:val="00BF7B8E"/>
    <w:rsid w:val="00C00430"/>
    <w:rsid w:val="00C03526"/>
    <w:rsid w:val="00C037C0"/>
    <w:rsid w:val="00C04C97"/>
    <w:rsid w:val="00C05D2E"/>
    <w:rsid w:val="00C0615C"/>
    <w:rsid w:val="00C11103"/>
    <w:rsid w:val="00C15EB8"/>
    <w:rsid w:val="00C17B45"/>
    <w:rsid w:val="00C21198"/>
    <w:rsid w:val="00C25B26"/>
    <w:rsid w:val="00C3101F"/>
    <w:rsid w:val="00C31EE0"/>
    <w:rsid w:val="00C3255A"/>
    <w:rsid w:val="00C332C6"/>
    <w:rsid w:val="00C350FD"/>
    <w:rsid w:val="00C36329"/>
    <w:rsid w:val="00C37113"/>
    <w:rsid w:val="00C37CBD"/>
    <w:rsid w:val="00C409E8"/>
    <w:rsid w:val="00C42555"/>
    <w:rsid w:val="00C431E7"/>
    <w:rsid w:val="00C46B15"/>
    <w:rsid w:val="00C57BCE"/>
    <w:rsid w:val="00C60BCB"/>
    <w:rsid w:val="00C60BF3"/>
    <w:rsid w:val="00C63BB9"/>
    <w:rsid w:val="00C643AD"/>
    <w:rsid w:val="00C67BBA"/>
    <w:rsid w:val="00C70538"/>
    <w:rsid w:val="00C70F41"/>
    <w:rsid w:val="00C72AA6"/>
    <w:rsid w:val="00C72F68"/>
    <w:rsid w:val="00C72FE7"/>
    <w:rsid w:val="00C74943"/>
    <w:rsid w:val="00C75747"/>
    <w:rsid w:val="00C7598D"/>
    <w:rsid w:val="00C7666F"/>
    <w:rsid w:val="00C813C5"/>
    <w:rsid w:val="00C817F8"/>
    <w:rsid w:val="00C820BA"/>
    <w:rsid w:val="00C8371D"/>
    <w:rsid w:val="00C92736"/>
    <w:rsid w:val="00C92C5D"/>
    <w:rsid w:val="00C9679A"/>
    <w:rsid w:val="00CA1DF0"/>
    <w:rsid w:val="00CA4F00"/>
    <w:rsid w:val="00CB32A7"/>
    <w:rsid w:val="00CB7F7A"/>
    <w:rsid w:val="00CC1F8B"/>
    <w:rsid w:val="00CC484C"/>
    <w:rsid w:val="00CC4FB7"/>
    <w:rsid w:val="00CC519D"/>
    <w:rsid w:val="00CC5B9B"/>
    <w:rsid w:val="00CC7006"/>
    <w:rsid w:val="00CD1E66"/>
    <w:rsid w:val="00CD528D"/>
    <w:rsid w:val="00CD5ED7"/>
    <w:rsid w:val="00CD62F7"/>
    <w:rsid w:val="00CE0B8B"/>
    <w:rsid w:val="00CE1245"/>
    <w:rsid w:val="00CE3CF0"/>
    <w:rsid w:val="00CE46C4"/>
    <w:rsid w:val="00CE4B86"/>
    <w:rsid w:val="00CE763C"/>
    <w:rsid w:val="00CF01C7"/>
    <w:rsid w:val="00CF5843"/>
    <w:rsid w:val="00CF5E5F"/>
    <w:rsid w:val="00D00C87"/>
    <w:rsid w:val="00D0276F"/>
    <w:rsid w:val="00D049E7"/>
    <w:rsid w:val="00D04B1E"/>
    <w:rsid w:val="00D068D5"/>
    <w:rsid w:val="00D07E99"/>
    <w:rsid w:val="00D13A9B"/>
    <w:rsid w:val="00D14E9D"/>
    <w:rsid w:val="00D170D1"/>
    <w:rsid w:val="00D171EA"/>
    <w:rsid w:val="00D206E2"/>
    <w:rsid w:val="00D26166"/>
    <w:rsid w:val="00D26540"/>
    <w:rsid w:val="00D3173E"/>
    <w:rsid w:val="00D318B1"/>
    <w:rsid w:val="00D33932"/>
    <w:rsid w:val="00D34DD0"/>
    <w:rsid w:val="00D35532"/>
    <w:rsid w:val="00D3567B"/>
    <w:rsid w:val="00D408E2"/>
    <w:rsid w:val="00D4201C"/>
    <w:rsid w:val="00D502D5"/>
    <w:rsid w:val="00D50F72"/>
    <w:rsid w:val="00D54914"/>
    <w:rsid w:val="00D57B67"/>
    <w:rsid w:val="00D6145F"/>
    <w:rsid w:val="00D63228"/>
    <w:rsid w:val="00D64EEC"/>
    <w:rsid w:val="00D6556D"/>
    <w:rsid w:val="00D6562C"/>
    <w:rsid w:val="00D67545"/>
    <w:rsid w:val="00D72B3B"/>
    <w:rsid w:val="00D7445A"/>
    <w:rsid w:val="00D80764"/>
    <w:rsid w:val="00D80AE5"/>
    <w:rsid w:val="00D80E18"/>
    <w:rsid w:val="00D81EE8"/>
    <w:rsid w:val="00D82CF0"/>
    <w:rsid w:val="00D864F0"/>
    <w:rsid w:val="00D87231"/>
    <w:rsid w:val="00D93306"/>
    <w:rsid w:val="00DA09EE"/>
    <w:rsid w:val="00DA141B"/>
    <w:rsid w:val="00DA1CEF"/>
    <w:rsid w:val="00DA2AA0"/>
    <w:rsid w:val="00DA547D"/>
    <w:rsid w:val="00DA55CB"/>
    <w:rsid w:val="00DA6567"/>
    <w:rsid w:val="00DB131C"/>
    <w:rsid w:val="00DB3C8B"/>
    <w:rsid w:val="00DB51E2"/>
    <w:rsid w:val="00DC0765"/>
    <w:rsid w:val="00DD09B3"/>
    <w:rsid w:val="00DD0E51"/>
    <w:rsid w:val="00DD2C54"/>
    <w:rsid w:val="00DD39FF"/>
    <w:rsid w:val="00DE0104"/>
    <w:rsid w:val="00DE4EFA"/>
    <w:rsid w:val="00DE594A"/>
    <w:rsid w:val="00DE5B6C"/>
    <w:rsid w:val="00DE6FA5"/>
    <w:rsid w:val="00DE780C"/>
    <w:rsid w:val="00DE7F77"/>
    <w:rsid w:val="00DF6F6D"/>
    <w:rsid w:val="00E00EE2"/>
    <w:rsid w:val="00E02A6B"/>
    <w:rsid w:val="00E02E01"/>
    <w:rsid w:val="00E03140"/>
    <w:rsid w:val="00E0671C"/>
    <w:rsid w:val="00E11D56"/>
    <w:rsid w:val="00E14AF0"/>
    <w:rsid w:val="00E169F9"/>
    <w:rsid w:val="00E22698"/>
    <w:rsid w:val="00E23091"/>
    <w:rsid w:val="00E24175"/>
    <w:rsid w:val="00E24687"/>
    <w:rsid w:val="00E25E42"/>
    <w:rsid w:val="00E27E36"/>
    <w:rsid w:val="00E31C19"/>
    <w:rsid w:val="00E31DBC"/>
    <w:rsid w:val="00E323CE"/>
    <w:rsid w:val="00E3310C"/>
    <w:rsid w:val="00E340DD"/>
    <w:rsid w:val="00E363DB"/>
    <w:rsid w:val="00E3643E"/>
    <w:rsid w:val="00E37CDA"/>
    <w:rsid w:val="00E37DC9"/>
    <w:rsid w:val="00E40140"/>
    <w:rsid w:val="00E42DEF"/>
    <w:rsid w:val="00E4766C"/>
    <w:rsid w:val="00E519BE"/>
    <w:rsid w:val="00E525F3"/>
    <w:rsid w:val="00E5307B"/>
    <w:rsid w:val="00E54F08"/>
    <w:rsid w:val="00E55178"/>
    <w:rsid w:val="00E56C36"/>
    <w:rsid w:val="00E5730C"/>
    <w:rsid w:val="00E57EED"/>
    <w:rsid w:val="00E60C22"/>
    <w:rsid w:val="00E66209"/>
    <w:rsid w:val="00E67110"/>
    <w:rsid w:val="00E70563"/>
    <w:rsid w:val="00E745B4"/>
    <w:rsid w:val="00E74B51"/>
    <w:rsid w:val="00E76D92"/>
    <w:rsid w:val="00E7759D"/>
    <w:rsid w:val="00E80EAB"/>
    <w:rsid w:val="00E83CE8"/>
    <w:rsid w:val="00E842AF"/>
    <w:rsid w:val="00E847D5"/>
    <w:rsid w:val="00E9121E"/>
    <w:rsid w:val="00E92129"/>
    <w:rsid w:val="00E9308D"/>
    <w:rsid w:val="00E932A3"/>
    <w:rsid w:val="00E97D89"/>
    <w:rsid w:val="00EA0582"/>
    <w:rsid w:val="00EA07CC"/>
    <w:rsid w:val="00EA3024"/>
    <w:rsid w:val="00EA3EE5"/>
    <w:rsid w:val="00EA4158"/>
    <w:rsid w:val="00EA4503"/>
    <w:rsid w:val="00EB177D"/>
    <w:rsid w:val="00EB5A7C"/>
    <w:rsid w:val="00EB6A86"/>
    <w:rsid w:val="00EC30E1"/>
    <w:rsid w:val="00EC4755"/>
    <w:rsid w:val="00EC7DD9"/>
    <w:rsid w:val="00ED0127"/>
    <w:rsid w:val="00ED1461"/>
    <w:rsid w:val="00ED45F3"/>
    <w:rsid w:val="00ED6DF8"/>
    <w:rsid w:val="00ED7E75"/>
    <w:rsid w:val="00EE4909"/>
    <w:rsid w:val="00EE4AF8"/>
    <w:rsid w:val="00EE68A7"/>
    <w:rsid w:val="00EE73CA"/>
    <w:rsid w:val="00EF142B"/>
    <w:rsid w:val="00EF2DEC"/>
    <w:rsid w:val="00EF4126"/>
    <w:rsid w:val="00F02C5D"/>
    <w:rsid w:val="00F036BE"/>
    <w:rsid w:val="00F04A84"/>
    <w:rsid w:val="00F05118"/>
    <w:rsid w:val="00F075CF"/>
    <w:rsid w:val="00F100BA"/>
    <w:rsid w:val="00F109E0"/>
    <w:rsid w:val="00F11390"/>
    <w:rsid w:val="00F11D26"/>
    <w:rsid w:val="00F133A8"/>
    <w:rsid w:val="00F20C2F"/>
    <w:rsid w:val="00F22D6A"/>
    <w:rsid w:val="00F23F56"/>
    <w:rsid w:val="00F24DE6"/>
    <w:rsid w:val="00F261F5"/>
    <w:rsid w:val="00F273FF"/>
    <w:rsid w:val="00F434BF"/>
    <w:rsid w:val="00F43DF3"/>
    <w:rsid w:val="00F44E01"/>
    <w:rsid w:val="00F46129"/>
    <w:rsid w:val="00F52946"/>
    <w:rsid w:val="00F61368"/>
    <w:rsid w:val="00F62F97"/>
    <w:rsid w:val="00F64969"/>
    <w:rsid w:val="00F6769D"/>
    <w:rsid w:val="00F6798F"/>
    <w:rsid w:val="00F71774"/>
    <w:rsid w:val="00F720BA"/>
    <w:rsid w:val="00F7333A"/>
    <w:rsid w:val="00F73BD8"/>
    <w:rsid w:val="00F779E0"/>
    <w:rsid w:val="00F822DA"/>
    <w:rsid w:val="00F8458C"/>
    <w:rsid w:val="00F84B83"/>
    <w:rsid w:val="00F86B21"/>
    <w:rsid w:val="00F87BB1"/>
    <w:rsid w:val="00F90DFB"/>
    <w:rsid w:val="00F94CEF"/>
    <w:rsid w:val="00F95025"/>
    <w:rsid w:val="00FA034D"/>
    <w:rsid w:val="00FA1EFF"/>
    <w:rsid w:val="00FA2F48"/>
    <w:rsid w:val="00FA3BE3"/>
    <w:rsid w:val="00FA7699"/>
    <w:rsid w:val="00FB105D"/>
    <w:rsid w:val="00FB2601"/>
    <w:rsid w:val="00FB33A0"/>
    <w:rsid w:val="00FB4B74"/>
    <w:rsid w:val="00FB6AC8"/>
    <w:rsid w:val="00FB7F4A"/>
    <w:rsid w:val="00FC558E"/>
    <w:rsid w:val="00FD27CB"/>
    <w:rsid w:val="00FD2810"/>
    <w:rsid w:val="00FD55C2"/>
    <w:rsid w:val="00FD5D86"/>
    <w:rsid w:val="00FE0904"/>
    <w:rsid w:val="00FE3AA6"/>
    <w:rsid w:val="00FE5BCC"/>
    <w:rsid w:val="00FF079C"/>
    <w:rsid w:val="00FF1B8D"/>
    <w:rsid w:val="00FF255B"/>
    <w:rsid w:val="00FF2F48"/>
    <w:rsid w:val="00FF4549"/>
    <w:rsid w:val="00FF4DAE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고딕" w:eastAsia="맑은고딕" w:hAnsiTheme="minorHAnsi" w:cstheme="minorBidi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1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321EE"/>
  </w:style>
  <w:style w:type="paragraph" w:styleId="a4">
    <w:name w:val="footer"/>
    <w:basedOn w:val="a"/>
    <w:link w:val="Char0"/>
    <w:uiPriority w:val="99"/>
    <w:semiHidden/>
    <w:unhideWhenUsed/>
    <w:rsid w:val="009321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32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1157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류광현</cp:lastModifiedBy>
  <cp:revision>7</cp:revision>
  <dcterms:created xsi:type="dcterms:W3CDTF">2014-06-28T17:50:00Z</dcterms:created>
  <dcterms:modified xsi:type="dcterms:W3CDTF">2014-06-29T07:41:00Z</dcterms:modified>
</cp:coreProperties>
</file>